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3AFFF7" w14:textId="0C8A8BA7" w:rsidR="768A5632" w:rsidRPr="00573135" w:rsidRDefault="00A353A4" w:rsidP="00AB6BF1">
      <w:pPr>
        <w:jc w:val="both"/>
        <w:rPr>
          <w:rFonts w:ascii="Arial" w:eastAsia="Calibri" w:hAnsi="Arial" w:cs="Arial"/>
          <w:sz w:val="20"/>
          <w:szCs w:val="20"/>
        </w:rPr>
      </w:pPr>
      <w:bookmarkStart w:id="0" w:name="_GoBack"/>
      <w:bookmarkEnd w:id="0"/>
      <w:r w:rsidRPr="00573135">
        <w:rPr>
          <w:rFonts w:ascii="Arial" w:hAnsi="Arial" w:cs="Arial"/>
          <w:b/>
          <w:bCs/>
          <w:sz w:val="20"/>
          <w:szCs w:val="20"/>
        </w:rPr>
        <w:t>DOCUMENT MODEL</w:t>
      </w:r>
      <w:r w:rsidR="39F31B43" w:rsidRPr="00573135">
        <w:rPr>
          <w:rFonts w:ascii="Arial" w:hAnsi="Arial" w:cs="Arial"/>
          <w:b/>
          <w:bCs/>
          <w:sz w:val="20"/>
          <w:szCs w:val="20"/>
        </w:rPr>
        <w:t xml:space="preserve"> DE</w:t>
      </w:r>
      <w:r w:rsidRPr="00573135">
        <w:rPr>
          <w:rFonts w:ascii="Arial" w:hAnsi="Arial" w:cs="Arial"/>
          <w:b/>
          <w:bCs/>
          <w:sz w:val="20"/>
          <w:szCs w:val="20"/>
        </w:rPr>
        <w:t xml:space="preserve"> DECLARACIÓ DE LA POLÍTICA D’ACCÉS OBERT </w:t>
      </w:r>
      <w:r w:rsidR="29051A8A" w:rsidRPr="00573135">
        <w:rPr>
          <w:rFonts w:ascii="Arial" w:hAnsi="Arial" w:cs="Arial"/>
          <w:b/>
          <w:bCs/>
          <w:sz w:val="20"/>
          <w:szCs w:val="20"/>
        </w:rPr>
        <w:t>PER A</w:t>
      </w:r>
      <w:r w:rsidRPr="00573135">
        <w:rPr>
          <w:rFonts w:ascii="Arial" w:hAnsi="Arial" w:cs="Arial"/>
          <w:b/>
          <w:bCs/>
          <w:sz w:val="20"/>
          <w:szCs w:val="20"/>
        </w:rPr>
        <w:t xml:space="preserve"> LA SOL·LICITUD D’INDEXACIÓ A</w:t>
      </w:r>
      <w:r w:rsidR="2EB82E2A" w:rsidRPr="00573135">
        <w:rPr>
          <w:rFonts w:ascii="Arial" w:hAnsi="Arial" w:cs="Arial"/>
          <w:b/>
          <w:bCs/>
          <w:sz w:val="20"/>
          <w:szCs w:val="20"/>
        </w:rPr>
        <w:t>L</w:t>
      </w:r>
      <w:r w:rsidRPr="00573135">
        <w:rPr>
          <w:rFonts w:ascii="Arial" w:hAnsi="Arial" w:cs="Arial"/>
          <w:b/>
          <w:bCs/>
          <w:sz w:val="20"/>
          <w:szCs w:val="20"/>
        </w:rPr>
        <w:t xml:space="preserve"> DOAJ</w:t>
      </w:r>
    </w:p>
    <w:p w14:paraId="4E6D7E4D" w14:textId="23BD7ED2" w:rsidR="64D144D8" w:rsidRPr="00573135" w:rsidRDefault="64D144D8" w:rsidP="64D144D8">
      <w:pPr>
        <w:rPr>
          <w:rFonts w:ascii="Arial" w:hAnsi="Arial" w:cs="Arial"/>
          <w:b/>
          <w:bCs/>
          <w:sz w:val="20"/>
          <w:szCs w:val="20"/>
        </w:rPr>
      </w:pPr>
    </w:p>
    <w:p w14:paraId="1CE71FAA" w14:textId="02C54128" w:rsidR="768A5632" w:rsidRPr="00573135" w:rsidRDefault="768A5632" w:rsidP="64D144D8">
      <w:pPr>
        <w:rPr>
          <w:rFonts w:ascii="Arial" w:hAnsi="Arial" w:cs="Arial"/>
          <w:sz w:val="20"/>
          <w:szCs w:val="20"/>
        </w:rPr>
      </w:pPr>
      <w:r w:rsidRPr="00573135">
        <w:rPr>
          <w:rFonts w:ascii="Arial" w:hAnsi="Arial" w:cs="Arial"/>
          <w:sz w:val="20"/>
          <w:szCs w:val="20"/>
        </w:rPr>
        <w:t xml:space="preserve">Última revisió: </w:t>
      </w:r>
      <w:r w:rsidR="00A7150B">
        <w:rPr>
          <w:rFonts w:ascii="Arial" w:hAnsi="Arial" w:cs="Arial"/>
          <w:sz w:val="20"/>
          <w:szCs w:val="20"/>
        </w:rPr>
        <w:t>febrer</w:t>
      </w:r>
      <w:r w:rsidR="00A7150B" w:rsidRPr="00573135">
        <w:rPr>
          <w:rFonts w:ascii="Arial" w:hAnsi="Arial" w:cs="Arial"/>
          <w:sz w:val="20"/>
          <w:szCs w:val="20"/>
        </w:rPr>
        <w:t xml:space="preserve"> </w:t>
      </w:r>
      <w:r w:rsidR="54BCD30C" w:rsidRPr="00573135">
        <w:rPr>
          <w:rFonts w:ascii="Arial" w:hAnsi="Arial" w:cs="Arial"/>
          <w:sz w:val="20"/>
          <w:szCs w:val="20"/>
        </w:rPr>
        <w:t xml:space="preserve">de </w:t>
      </w:r>
      <w:r w:rsidRPr="00573135">
        <w:rPr>
          <w:rFonts w:ascii="Arial" w:hAnsi="Arial" w:cs="Arial"/>
          <w:sz w:val="20"/>
          <w:szCs w:val="20"/>
        </w:rPr>
        <w:t>2025</w:t>
      </w:r>
    </w:p>
    <w:p w14:paraId="549F2C68" w14:textId="7F5E6951" w:rsidR="00945608" w:rsidRPr="00573135" w:rsidRDefault="00945608" w:rsidP="0A04E08B">
      <w:pPr>
        <w:rPr>
          <w:rFonts w:ascii="Arial" w:hAnsi="Arial" w:cs="Arial"/>
          <w:b/>
          <w:bCs/>
          <w:sz w:val="20"/>
          <w:szCs w:val="20"/>
        </w:rPr>
      </w:pPr>
    </w:p>
    <w:p w14:paraId="4FF91F5A" w14:textId="77A8F796" w:rsidR="6FE22CE3" w:rsidRPr="00573135" w:rsidRDefault="6FE22CE3" w:rsidP="64D144D8">
      <w:pPr>
        <w:jc w:val="both"/>
        <w:rPr>
          <w:rFonts w:ascii="Arial" w:hAnsi="Arial" w:cs="Arial"/>
          <w:b/>
          <w:bCs/>
          <w:sz w:val="20"/>
          <w:szCs w:val="20"/>
          <w:lang w:val="es-ES"/>
        </w:rPr>
      </w:pPr>
      <w:r w:rsidRPr="00573135">
        <w:rPr>
          <w:rFonts w:ascii="Arial" w:hAnsi="Arial" w:cs="Arial"/>
          <w:b/>
          <w:bCs/>
          <w:sz w:val="20"/>
          <w:szCs w:val="20"/>
        </w:rPr>
        <w:t>P</w:t>
      </w:r>
      <w:r w:rsidR="648BF766" w:rsidRPr="00573135">
        <w:rPr>
          <w:rFonts w:ascii="Arial" w:hAnsi="Arial" w:cs="Arial"/>
          <w:b/>
          <w:bCs/>
          <w:sz w:val="20"/>
          <w:szCs w:val="20"/>
        </w:rPr>
        <w:t>OLÍTICA D’ACCÉS OBERT</w:t>
      </w:r>
      <w:r w:rsidR="314516CF" w:rsidRPr="00573135">
        <w:rPr>
          <w:rFonts w:ascii="Arial" w:hAnsi="Arial" w:cs="Arial"/>
          <w:b/>
          <w:bCs/>
          <w:sz w:val="20"/>
          <w:szCs w:val="20"/>
        </w:rPr>
        <w:t xml:space="preserve"> </w:t>
      </w:r>
      <w:r w:rsidRPr="00573135">
        <w:rPr>
          <w:rFonts w:ascii="Arial" w:hAnsi="Arial" w:cs="Arial"/>
          <w:b/>
          <w:bCs/>
          <w:sz w:val="20"/>
          <w:szCs w:val="20"/>
        </w:rPr>
        <w:t>/</w:t>
      </w:r>
      <w:r w:rsidR="662231C2" w:rsidRPr="00573135">
        <w:rPr>
          <w:rFonts w:ascii="Arial" w:hAnsi="Arial" w:cs="Arial"/>
          <w:b/>
          <w:bCs/>
          <w:sz w:val="20"/>
          <w:szCs w:val="20"/>
        </w:rPr>
        <w:t xml:space="preserve"> </w:t>
      </w:r>
      <w:r w:rsidRPr="00573135">
        <w:rPr>
          <w:rFonts w:ascii="Arial" w:hAnsi="Arial" w:cs="Arial"/>
          <w:b/>
          <w:bCs/>
          <w:sz w:val="20"/>
          <w:szCs w:val="20"/>
          <w:lang w:val="es-ES"/>
        </w:rPr>
        <w:t>P</w:t>
      </w:r>
      <w:r w:rsidR="4BD1DFD3" w:rsidRPr="00573135">
        <w:rPr>
          <w:rFonts w:ascii="Arial" w:hAnsi="Arial" w:cs="Arial"/>
          <w:b/>
          <w:bCs/>
          <w:sz w:val="20"/>
          <w:szCs w:val="20"/>
          <w:lang w:val="es-ES"/>
        </w:rPr>
        <w:t>OLÍTICA DE ACCESO ABIERTO</w:t>
      </w:r>
      <w:r w:rsidR="54C7BF6B" w:rsidRPr="00573135">
        <w:rPr>
          <w:rFonts w:ascii="Arial" w:hAnsi="Arial" w:cs="Arial"/>
          <w:b/>
          <w:bCs/>
          <w:sz w:val="20"/>
          <w:szCs w:val="20"/>
          <w:lang w:val="es-ES"/>
        </w:rPr>
        <w:t xml:space="preserve"> </w:t>
      </w:r>
      <w:r w:rsidRPr="00573135">
        <w:rPr>
          <w:rFonts w:ascii="Arial" w:hAnsi="Arial" w:cs="Arial"/>
          <w:b/>
          <w:bCs/>
          <w:sz w:val="20"/>
          <w:szCs w:val="20"/>
          <w:lang w:val="es-ES"/>
        </w:rPr>
        <w:t>/</w:t>
      </w:r>
      <w:r w:rsidR="4CEAAC14" w:rsidRPr="00573135">
        <w:rPr>
          <w:rFonts w:ascii="Arial" w:hAnsi="Arial" w:cs="Arial"/>
          <w:b/>
          <w:bCs/>
          <w:sz w:val="20"/>
          <w:szCs w:val="20"/>
          <w:lang w:val="es-ES"/>
        </w:rPr>
        <w:t xml:space="preserve"> </w:t>
      </w:r>
      <w:r w:rsidRPr="00573135">
        <w:rPr>
          <w:rFonts w:ascii="Arial" w:hAnsi="Arial" w:cs="Arial"/>
          <w:b/>
          <w:bCs/>
          <w:sz w:val="20"/>
          <w:szCs w:val="20"/>
          <w:lang w:val="es-ES"/>
        </w:rPr>
        <w:t>O</w:t>
      </w:r>
      <w:r w:rsidR="6D45F16E" w:rsidRPr="00573135">
        <w:rPr>
          <w:rFonts w:ascii="Arial" w:hAnsi="Arial" w:cs="Arial"/>
          <w:b/>
          <w:bCs/>
          <w:sz w:val="20"/>
          <w:szCs w:val="20"/>
          <w:lang w:val="es-ES"/>
        </w:rPr>
        <w:t>PEN ACCESS POLICY</w:t>
      </w:r>
    </w:p>
    <w:p w14:paraId="3F9DE5DA" w14:textId="3F96DB0B" w:rsidR="00A80B01" w:rsidRPr="00573135" w:rsidRDefault="0AD7F8E2" w:rsidP="2BAAC415">
      <w:pPr>
        <w:jc w:val="both"/>
        <w:rPr>
          <w:rFonts w:ascii="Arial" w:hAnsi="Arial" w:cs="Arial"/>
          <w:b/>
          <w:bCs/>
          <w:color w:val="4472C4" w:themeColor="accent1"/>
          <w:sz w:val="20"/>
          <w:szCs w:val="20"/>
        </w:rPr>
      </w:pPr>
      <w:r w:rsidRPr="00573135">
        <w:rPr>
          <w:rFonts w:ascii="Arial" w:hAnsi="Arial" w:cs="Arial"/>
          <w:color w:val="4472C4" w:themeColor="accent1"/>
          <w:sz w:val="20"/>
          <w:szCs w:val="20"/>
        </w:rPr>
        <w:t>CAT:</w:t>
      </w:r>
    </w:p>
    <w:p w14:paraId="4212FFD6" w14:textId="1D23FB59" w:rsidR="38E31D72" w:rsidRPr="00573135" w:rsidRDefault="48E806CD" w:rsidP="64D144D8">
      <w:pPr>
        <w:spacing w:before="240" w:after="240"/>
        <w:jc w:val="both"/>
        <w:rPr>
          <w:rFonts w:ascii="Arial" w:eastAsia="Calibri" w:hAnsi="Arial" w:cs="Arial"/>
          <w:sz w:val="20"/>
          <w:szCs w:val="20"/>
        </w:rPr>
      </w:pPr>
      <w:r w:rsidRPr="00573135">
        <w:rPr>
          <w:rFonts w:ascii="Arial" w:hAnsi="Arial" w:cs="Arial"/>
          <w:sz w:val="20"/>
          <w:szCs w:val="20"/>
        </w:rPr>
        <w:t xml:space="preserve">La revista </w:t>
      </w:r>
      <w:r w:rsidR="6C31CB8F" w:rsidRPr="005B1130">
        <w:rPr>
          <w:rFonts w:ascii="Arial" w:hAnsi="Arial" w:cs="Arial"/>
          <w:i/>
          <w:sz w:val="20"/>
          <w:szCs w:val="20"/>
        </w:rPr>
        <w:t>[</w:t>
      </w:r>
      <w:r w:rsidR="00AB6BF1" w:rsidRPr="005B1130">
        <w:rPr>
          <w:rFonts w:ascii="Arial" w:hAnsi="Arial" w:cs="Arial"/>
          <w:i/>
          <w:iCs/>
          <w:sz w:val="20"/>
          <w:szCs w:val="20"/>
        </w:rPr>
        <w:t>T</w:t>
      </w:r>
      <w:r w:rsidR="6C31CB8F" w:rsidRPr="005B1130">
        <w:rPr>
          <w:rFonts w:ascii="Arial" w:hAnsi="Arial" w:cs="Arial"/>
          <w:i/>
          <w:iCs/>
          <w:sz w:val="20"/>
          <w:szCs w:val="20"/>
        </w:rPr>
        <w:t>ítol</w:t>
      </w:r>
      <w:r w:rsidR="6C31CB8F" w:rsidRPr="005B1130">
        <w:rPr>
          <w:rFonts w:ascii="Arial" w:hAnsi="Arial" w:cs="Arial"/>
          <w:i/>
          <w:sz w:val="20"/>
          <w:szCs w:val="20"/>
        </w:rPr>
        <w:t>]</w:t>
      </w:r>
      <w:r w:rsidR="38E31D72" w:rsidRPr="00573135">
        <w:rPr>
          <w:rFonts w:ascii="Arial" w:hAnsi="Arial" w:cs="Arial"/>
          <w:sz w:val="20"/>
          <w:szCs w:val="20"/>
        </w:rPr>
        <w:t xml:space="preserve"> </w:t>
      </w:r>
      <w:r w:rsidR="34DC82F8" w:rsidRPr="00573135">
        <w:rPr>
          <w:rFonts w:ascii="Arial" w:hAnsi="Arial" w:cs="Arial"/>
          <w:sz w:val="20"/>
          <w:szCs w:val="20"/>
        </w:rPr>
        <w:t>proporcion</w:t>
      </w:r>
      <w:r w:rsidR="38E31D72" w:rsidRPr="00573135">
        <w:rPr>
          <w:rFonts w:ascii="Arial" w:hAnsi="Arial" w:cs="Arial"/>
          <w:sz w:val="20"/>
          <w:szCs w:val="20"/>
        </w:rPr>
        <w:t xml:space="preserve">a accés immediat i gratuït al text complet dels articles, seguint els principis </w:t>
      </w:r>
      <w:r w:rsidR="071B67D6" w:rsidRPr="00573135">
        <w:rPr>
          <w:rFonts w:ascii="Arial" w:hAnsi="Arial" w:cs="Arial"/>
          <w:sz w:val="20"/>
          <w:szCs w:val="20"/>
        </w:rPr>
        <w:t xml:space="preserve">del moviment </w:t>
      </w:r>
      <w:r w:rsidR="38E31D72" w:rsidRPr="00573135">
        <w:rPr>
          <w:rFonts w:ascii="Arial" w:hAnsi="Arial" w:cs="Arial"/>
          <w:sz w:val="20"/>
          <w:szCs w:val="20"/>
        </w:rPr>
        <w:t>d’accés obert</w:t>
      </w:r>
      <w:r w:rsidR="39C214FC" w:rsidRPr="00573135">
        <w:rPr>
          <w:rFonts w:ascii="Arial" w:hAnsi="Arial" w:cs="Arial"/>
          <w:sz w:val="20"/>
          <w:szCs w:val="20"/>
        </w:rPr>
        <w:t>,</w:t>
      </w:r>
      <w:r w:rsidR="6D13FB97" w:rsidRPr="00573135">
        <w:rPr>
          <w:rFonts w:ascii="Arial" w:hAnsi="Arial" w:cs="Arial"/>
          <w:sz w:val="20"/>
          <w:szCs w:val="20"/>
        </w:rPr>
        <w:t xml:space="preserve"> segons els quals</w:t>
      </w:r>
      <w:r w:rsidR="38E31D72" w:rsidRPr="00573135">
        <w:rPr>
          <w:rFonts w:ascii="Arial" w:hAnsi="Arial" w:cs="Arial"/>
          <w:sz w:val="20"/>
          <w:szCs w:val="20"/>
        </w:rPr>
        <w:t xml:space="preserve"> </w:t>
      </w:r>
      <w:r w:rsidR="6D13FB97" w:rsidRPr="00573135">
        <w:rPr>
          <w:rFonts w:ascii="Arial" w:hAnsi="Arial" w:cs="Arial"/>
          <w:sz w:val="20"/>
          <w:szCs w:val="20"/>
        </w:rPr>
        <w:t>q</w:t>
      </w:r>
      <w:r w:rsidR="38E31D72" w:rsidRPr="00573135">
        <w:rPr>
          <w:rFonts w:ascii="Arial" w:hAnsi="Arial" w:cs="Arial"/>
          <w:sz w:val="20"/>
          <w:szCs w:val="20"/>
        </w:rPr>
        <w:t xml:space="preserve">ualsevol persona pot llegir, descarregar, copiar, distribuir, imprimir, cercar o enllaçar el text complet dels articles, </w:t>
      </w:r>
      <w:r w:rsidR="66116F54" w:rsidRPr="00573135">
        <w:rPr>
          <w:rFonts w:ascii="Arial" w:hAnsi="Arial" w:cs="Arial"/>
          <w:sz w:val="20"/>
          <w:szCs w:val="20"/>
        </w:rPr>
        <w:t xml:space="preserve">així com </w:t>
      </w:r>
      <w:r w:rsidR="1E9F25A7" w:rsidRPr="00573135">
        <w:rPr>
          <w:rFonts w:ascii="Arial" w:hAnsi="Arial" w:cs="Arial"/>
          <w:sz w:val="20"/>
          <w:szCs w:val="20"/>
        </w:rPr>
        <w:t xml:space="preserve">fer-ne ús en aplicacions d’indexació i </w:t>
      </w:r>
      <w:r w:rsidR="04979B36" w:rsidRPr="00573135">
        <w:rPr>
          <w:rFonts w:ascii="Arial" w:hAnsi="Arial" w:cs="Arial"/>
          <w:sz w:val="20"/>
          <w:szCs w:val="20"/>
        </w:rPr>
        <w:t xml:space="preserve">de </w:t>
      </w:r>
      <w:r w:rsidR="1E9F25A7" w:rsidRPr="00573135">
        <w:rPr>
          <w:rFonts w:ascii="Arial" w:hAnsi="Arial" w:cs="Arial"/>
          <w:sz w:val="20"/>
          <w:szCs w:val="20"/>
        </w:rPr>
        <w:t>processament de dades, entre altres finalitats legítimes.</w:t>
      </w:r>
      <w:r w:rsidR="0554A940" w:rsidRPr="00573135">
        <w:rPr>
          <w:rFonts w:ascii="Arial" w:hAnsi="Arial" w:cs="Arial"/>
          <w:sz w:val="20"/>
          <w:szCs w:val="20"/>
        </w:rPr>
        <w:t xml:space="preserve"> </w:t>
      </w:r>
      <w:r w:rsidR="4AA6FFFB" w:rsidRPr="00573135">
        <w:rPr>
          <w:rFonts w:ascii="Arial" w:eastAsia="Calibri" w:hAnsi="Arial" w:cs="Arial"/>
          <w:sz w:val="20"/>
          <w:szCs w:val="20"/>
        </w:rPr>
        <w:t>[</w:t>
      </w:r>
      <w:r w:rsidR="38E31D72" w:rsidRPr="00D441D2">
        <w:rPr>
          <w:rFonts w:ascii="Arial" w:eastAsia="Calibri" w:hAnsi="Arial" w:cs="Arial"/>
          <w:sz w:val="20"/>
          <w:szCs w:val="20"/>
        </w:rPr>
        <w:t>A</w:t>
      </w:r>
      <w:r w:rsidR="4AA6FFFB" w:rsidRPr="00D441D2">
        <w:rPr>
          <w:rFonts w:ascii="Arial" w:eastAsia="Calibri" w:hAnsi="Arial" w:cs="Arial"/>
          <w:sz w:val="20"/>
          <w:szCs w:val="20"/>
        </w:rPr>
        <w:t>fegi</w:t>
      </w:r>
      <w:r w:rsidR="481D7A7B" w:rsidRPr="00D441D2">
        <w:rPr>
          <w:rFonts w:ascii="Arial" w:eastAsia="Calibri" w:hAnsi="Arial" w:cs="Arial"/>
          <w:sz w:val="20"/>
          <w:szCs w:val="20"/>
        </w:rPr>
        <w:t>u</w:t>
      </w:r>
      <w:r w:rsidR="4AA6FFFB" w:rsidRPr="00D441D2">
        <w:rPr>
          <w:rFonts w:ascii="Arial" w:eastAsia="Calibri" w:hAnsi="Arial" w:cs="Arial"/>
          <w:sz w:val="20"/>
          <w:szCs w:val="20"/>
        </w:rPr>
        <w:t xml:space="preserve"> a continuació la frase que correspongui segons la llicència</w:t>
      </w:r>
      <w:r w:rsidR="00D441D2">
        <w:rPr>
          <w:rFonts w:ascii="Arial" w:eastAsia="Calibri" w:hAnsi="Arial" w:cs="Arial"/>
          <w:sz w:val="20"/>
          <w:szCs w:val="20"/>
        </w:rPr>
        <w:t>.</w:t>
      </w:r>
      <w:r w:rsidR="4AA6FFFB" w:rsidRPr="00573135">
        <w:rPr>
          <w:rFonts w:ascii="Arial" w:eastAsia="Calibri" w:hAnsi="Arial" w:cs="Arial"/>
          <w:sz w:val="20"/>
          <w:szCs w:val="20"/>
        </w:rPr>
        <w:t>]</w:t>
      </w:r>
    </w:p>
    <w:p w14:paraId="5086957F" w14:textId="04001715" w:rsidR="4AA6FFFB" w:rsidRPr="00573135" w:rsidRDefault="4AA6FFFB" w:rsidP="64D144D8">
      <w:pPr>
        <w:pStyle w:val="Pargrafdellista"/>
        <w:numPr>
          <w:ilvl w:val="0"/>
          <w:numId w:val="26"/>
        </w:numPr>
        <w:jc w:val="both"/>
        <w:rPr>
          <w:rFonts w:ascii="Arial" w:eastAsia="Calibri" w:hAnsi="Arial" w:cs="Arial"/>
          <w:sz w:val="20"/>
          <w:szCs w:val="20"/>
        </w:rPr>
      </w:pPr>
      <w:r w:rsidRPr="00573135">
        <w:rPr>
          <w:rFonts w:ascii="Arial" w:eastAsia="Calibri" w:hAnsi="Arial" w:cs="Arial"/>
          <w:sz w:val="20"/>
          <w:szCs w:val="20"/>
        </w:rPr>
        <w:t>CC BY</w:t>
      </w:r>
      <w:r w:rsidR="00754460">
        <w:rPr>
          <w:rFonts w:ascii="Arial" w:eastAsia="Calibri" w:hAnsi="Arial" w:cs="Arial"/>
          <w:sz w:val="20"/>
          <w:szCs w:val="20"/>
        </w:rPr>
        <w:t>.</w:t>
      </w:r>
      <w:r w:rsidRPr="00573135">
        <w:rPr>
          <w:rFonts w:ascii="Arial" w:eastAsia="Calibri" w:hAnsi="Arial" w:cs="Arial"/>
          <w:sz w:val="20"/>
          <w:szCs w:val="20"/>
        </w:rPr>
        <w:t xml:space="preserve"> </w:t>
      </w:r>
      <w:r w:rsidR="3A028F1D" w:rsidRPr="00573135">
        <w:rPr>
          <w:rFonts w:ascii="Arial" w:eastAsia="Calibri" w:hAnsi="Arial" w:cs="Arial"/>
          <w:sz w:val="20"/>
          <w:szCs w:val="20"/>
        </w:rPr>
        <w:t xml:space="preserve">S’ha de reconèixer l’autoria </w:t>
      </w:r>
      <w:r w:rsidR="2395CA1B" w:rsidRPr="00573135">
        <w:rPr>
          <w:rFonts w:ascii="Arial" w:eastAsia="Calibri" w:hAnsi="Arial" w:cs="Arial"/>
          <w:sz w:val="20"/>
          <w:szCs w:val="20"/>
        </w:rPr>
        <w:t xml:space="preserve">de l’obra </w:t>
      </w:r>
      <w:r w:rsidR="3A028F1D" w:rsidRPr="00573135">
        <w:rPr>
          <w:rFonts w:ascii="Arial" w:eastAsia="Calibri" w:hAnsi="Arial" w:cs="Arial"/>
          <w:sz w:val="20"/>
          <w:szCs w:val="20"/>
        </w:rPr>
        <w:t>de manera apropiada.</w:t>
      </w:r>
    </w:p>
    <w:p w14:paraId="4BF1C1C6" w14:textId="086E4613" w:rsidR="161115B9" w:rsidRPr="00573135" w:rsidRDefault="172A37BF" w:rsidP="280E2582">
      <w:pPr>
        <w:pStyle w:val="Pargrafdellista"/>
        <w:numPr>
          <w:ilvl w:val="0"/>
          <w:numId w:val="26"/>
        </w:numPr>
        <w:jc w:val="both"/>
        <w:rPr>
          <w:rFonts w:ascii="Arial" w:hAnsi="Arial" w:cs="Arial"/>
          <w:sz w:val="20"/>
          <w:szCs w:val="20"/>
        </w:rPr>
      </w:pPr>
      <w:r w:rsidRPr="00573135">
        <w:rPr>
          <w:rFonts w:ascii="Arial" w:hAnsi="Arial" w:cs="Arial"/>
          <w:sz w:val="20"/>
          <w:szCs w:val="20"/>
        </w:rPr>
        <w:t>CC BY-SA</w:t>
      </w:r>
      <w:r w:rsidR="00754460">
        <w:rPr>
          <w:rFonts w:ascii="Arial" w:hAnsi="Arial" w:cs="Arial"/>
          <w:sz w:val="20"/>
          <w:szCs w:val="20"/>
        </w:rPr>
        <w:t>.</w:t>
      </w:r>
      <w:r w:rsidRPr="00573135">
        <w:rPr>
          <w:rFonts w:ascii="Arial" w:hAnsi="Arial" w:cs="Arial"/>
          <w:sz w:val="20"/>
          <w:szCs w:val="20"/>
        </w:rPr>
        <w:t xml:space="preserve"> </w:t>
      </w:r>
      <w:r w:rsidR="4B1A2638" w:rsidRPr="00573135">
        <w:rPr>
          <w:rFonts w:ascii="Arial" w:eastAsia="Calibri" w:hAnsi="Arial" w:cs="Arial"/>
          <w:sz w:val="20"/>
          <w:szCs w:val="20"/>
        </w:rPr>
        <w:t xml:space="preserve">S’ha de reconèixer l’autoria </w:t>
      </w:r>
      <w:r w:rsidR="4FDCDF77" w:rsidRPr="00573135">
        <w:rPr>
          <w:rFonts w:ascii="Arial" w:eastAsia="Calibri" w:hAnsi="Arial" w:cs="Arial"/>
          <w:sz w:val="20"/>
          <w:szCs w:val="20"/>
        </w:rPr>
        <w:t xml:space="preserve">de l’obra </w:t>
      </w:r>
      <w:r w:rsidR="4B1A2638" w:rsidRPr="00573135">
        <w:rPr>
          <w:rFonts w:ascii="Arial" w:eastAsia="Calibri" w:hAnsi="Arial" w:cs="Arial"/>
          <w:sz w:val="20"/>
          <w:szCs w:val="20"/>
        </w:rPr>
        <w:t>de manera apropiada.</w:t>
      </w:r>
      <w:r w:rsidR="4B1A2638" w:rsidRPr="00573135">
        <w:rPr>
          <w:rFonts w:ascii="Arial" w:hAnsi="Arial" w:cs="Arial"/>
          <w:sz w:val="20"/>
          <w:szCs w:val="20"/>
        </w:rPr>
        <w:t xml:space="preserve"> </w:t>
      </w:r>
      <w:r w:rsidRPr="00573135">
        <w:rPr>
          <w:rFonts w:ascii="Arial" w:hAnsi="Arial" w:cs="Arial"/>
          <w:sz w:val="20"/>
          <w:szCs w:val="20"/>
        </w:rPr>
        <w:t xml:space="preserve">Qualsevol obra derivada s’ha de difondre amb la mateixa llicència </w:t>
      </w:r>
      <w:r w:rsidR="5013F74B" w:rsidRPr="00573135">
        <w:rPr>
          <w:rFonts w:ascii="Arial" w:hAnsi="Arial" w:cs="Arial"/>
          <w:sz w:val="20"/>
          <w:szCs w:val="20"/>
        </w:rPr>
        <w:t>que l’original o amb una d’equivalent</w:t>
      </w:r>
      <w:r w:rsidRPr="00573135">
        <w:rPr>
          <w:rFonts w:ascii="Arial" w:hAnsi="Arial" w:cs="Arial"/>
          <w:sz w:val="20"/>
          <w:szCs w:val="20"/>
        </w:rPr>
        <w:t>.</w:t>
      </w:r>
    </w:p>
    <w:p w14:paraId="7849D556" w14:textId="0982F7FC" w:rsidR="161115B9" w:rsidRPr="00573135" w:rsidRDefault="172A37BF" w:rsidP="280E2582">
      <w:pPr>
        <w:pStyle w:val="Pargrafdellista"/>
        <w:numPr>
          <w:ilvl w:val="0"/>
          <w:numId w:val="26"/>
        </w:numPr>
        <w:jc w:val="both"/>
        <w:rPr>
          <w:rFonts w:ascii="Arial" w:hAnsi="Arial" w:cs="Arial"/>
          <w:sz w:val="20"/>
          <w:szCs w:val="20"/>
        </w:rPr>
      </w:pPr>
      <w:r w:rsidRPr="00573135">
        <w:rPr>
          <w:rFonts w:ascii="Arial" w:hAnsi="Arial" w:cs="Arial"/>
          <w:sz w:val="20"/>
          <w:szCs w:val="20"/>
        </w:rPr>
        <w:t>CC BY-NC</w:t>
      </w:r>
      <w:r w:rsidR="0F94D629" w:rsidRPr="00573135">
        <w:rPr>
          <w:rFonts w:ascii="Arial" w:hAnsi="Arial" w:cs="Arial"/>
          <w:sz w:val="20"/>
          <w:szCs w:val="20"/>
        </w:rPr>
        <w:t>.</w:t>
      </w:r>
      <w:r w:rsidRPr="00573135">
        <w:rPr>
          <w:rFonts w:ascii="Arial" w:hAnsi="Arial" w:cs="Arial"/>
          <w:sz w:val="20"/>
          <w:szCs w:val="20"/>
        </w:rPr>
        <w:t xml:space="preserve"> </w:t>
      </w:r>
      <w:r w:rsidR="4086E7CC" w:rsidRPr="00573135">
        <w:rPr>
          <w:rFonts w:ascii="Arial" w:eastAsia="Calibri" w:hAnsi="Arial" w:cs="Arial"/>
          <w:sz w:val="20"/>
          <w:szCs w:val="20"/>
        </w:rPr>
        <w:t xml:space="preserve">S’ha de reconèixer l’autoria </w:t>
      </w:r>
      <w:r w:rsidR="452778A9" w:rsidRPr="00573135">
        <w:rPr>
          <w:rFonts w:ascii="Arial" w:eastAsia="Calibri" w:hAnsi="Arial" w:cs="Arial"/>
          <w:sz w:val="20"/>
          <w:szCs w:val="20"/>
        </w:rPr>
        <w:t xml:space="preserve">de l’obra </w:t>
      </w:r>
      <w:r w:rsidR="4086E7CC" w:rsidRPr="00573135">
        <w:rPr>
          <w:rFonts w:ascii="Arial" w:eastAsia="Calibri" w:hAnsi="Arial" w:cs="Arial"/>
          <w:sz w:val="20"/>
          <w:szCs w:val="20"/>
        </w:rPr>
        <w:t>de manera apropiada.</w:t>
      </w:r>
      <w:r w:rsidR="4086E7CC" w:rsidRPr="00573135">
        <w:rPr>
          <w:rFonts w:ascii="Arial" w:hAnsi="Arial" w:cs="Arial"/>
          <w:sz w:val="20"/>
          <w:szCs w:val="20"/>
        </w:rPr>
        <w:t xml:space="preserve"> </w:t>
      </w:r>
      <w:r w:rsidRPr="00573135">
        <w:rPr>
          <w:rFonts w:ascii="Arial" w:hAnsi="Arial" w:cs="Arial"/>
          <w:sz w:val="20"/>
          <w:szCs w:val="20"/>
        </w:rPr>
        <w:t>No es pot fer un ús comercial de l’obra original ni de les derivades.</w:t>
      </w:r>
    </w:p>
    <w:p w14:paraId="0AB0D04D" w14:textId="59C0E102" w:rsidR="161115B9" w:rsidRPr="00573135" w:rsidRDefault="172A37BF" w:rsidP="280E2582">
      <w:pPr>
        <w:pStyle w:val="Pargrafdellista"/>
        <w:numPr>
          <w:ilvl w:val="0"/>
          <w:numId w:val="26"/>
        </w:numPr>
        <w:jc w:val="both"/>
        <w:rPr>
          <w:rFonts w:ascii="Arial" w:hAnsi="Arial" w:cs="Arial"/>
          <w:sz w:val="20"/>
          <w:szCs w:val="20"/>
        </w:rPr>
      </w:pPr>
      <w:r w:rsidRPr="00573135">
        <w:rPr>
          <w:rFonts w:ascii="Arial" w:hAnsi="Arial" w:cs="Arial"/>
          <w:sz w:val="20"/>
          <w:szCs w:val="20"/>
        </w:rPr>
        <w:t>CC BY-NC-SA</w:t>
      </w:r>
      <w:r w:rsidR="00754460">
        <w:rPr>
          <w:rFonts w:ascii="Arial" w:hAnsi="Arial" w:cs="Arial"/>
          <w:sz w:val="20"/>
          <w:szCs w:val="20"/>
        </w:rPr>
        <w:t>.</w:t>
      </w:r>
      <w:r w:rsidRPr="00573135">
        <w:rPr>
          <w:rFonts w:ascii="Arial" w:hAnsi="Arial" w:cs="Arial"/>
          <w:sz w:val="20"/>
          <w:szCs w:val="20"/>
        </w:rPr>
        <w:t xml:space="preserve"> </w:t>
      </w:r>
      <w:r w:rsidR="16443E12" w:rsidRPr="00573135">
        <w:rPr>
          <w:rFonts w:ascii="Arial" w:eastAsia="Calibri" w:hAnsi="Arial" w:cs="Arial"/>
          <w:sz w:val="20"/>
          <w:szCs w:val="20"/>
        </w:rPr>
        <w:t xml:space="preserve">S’ha de reconèixer l’autoria </w:t>
      </w:r>
      <w:r w:rsidR="64B8F15B" w:rsidRPr="00573135">
        <w:rPr>
          <w:rFonts w:ascii="Arial" w:eastAsia="Calibri" w:hAnsi="Arial" w:cs="Arial"/>
          <w:sz w:val="20"/>
          <w:szCs w:val="20"/>
        </w:rPr>
        <w:t xml:space="preserve">de l’obra </w:t>
      </w:r>
      <w:r w:rsidR="16443E12" w:rsidRPr="00573135">
        <w:rPr>
          <w:rFonts w:ascii="Arial" w:eastAsia="Calibri" w:hAnsi="Arial" w:cs="Arial"/>
          <w:sz w:val="20"/>
          <w:szCs w:val="20"/>
        </w:rPr>
        <w:t>de manera apropiada.</w:t>
      </w:r>
      <w:r w:rsidR="16443E12" w:rsidRPr="00573135">
        <w:rPr>
          <w:rFonts w:ascii="Arial" w:hAnsi="Arial" w:cs="Arial"/>
          <w:sz w:val="20"/>
          <w:szCs w:val="20"/>
        </w:rPr>
        <w:t xml:space="preserve"> </w:t>
      </w:r>
      <w:r w:rsidRPr="00573135">
        <w:rPr>
          <w:rFonts w:ascii="Arial" w:hAnsi="Arial" w:cs="Arial"/>
          <w:sz w:val="20"/>
          <w:szCs w:val="20"/>
        </w:rPr>
        <w:t>Qualsevol obra derivada s’ha de difondre amb la mateixa llicència</w:t>
      </w:r>
      <w:r w:rsidR="6DCD5EC8" w:rsidRPr="00573135">
        <w:rPr>
          <w:rFonts w:ascii="Arial" w:hAnsi="Arial" w:cs="Arial"/>
          <w:sz w:val="20"/>
          <w:szCs w:val="20"/>
        </w:rPr>
        <w:t xml:space="preserve"> que l’original o amb una d’equivalent</w:t>
      </w:r>
      <w:r w:rsidRPr="00573135">
        <w:rPr>
          <w:rFonts w:ascii="Arial" w:hAnsi="Arial" w:cs="Arial"/>
          <w:sz w:val="20"/>
          <w:szCs w:val="20"/>
        </w:rPr>
        <w:t xml:space="preserve">, i no se’n pot fer </w:t>
      </w:r>
      <w:r w:rsidR="4302570D" w:rsidRPr="00573135">
        <w:rPr>
          <w:rFonts w:ascii="Arial" w:hAnsi="Arial" w:cs="Arial"/>
          <w:sz w:val="20"/>
          <w:szCs w:val="20"/>
        </w:rPr>
        <w:t>cap</w:t>
      </w:r>
      <w:r w:rsidRPr="00573135">
        <w:rPr>
          <w:rFonts w:ascii="Arial" w:hAnsi="Arial" w:cs="Arial"/>
          <w:sz w:val="20"/>
          <w:szCs w:val="20"/>
        </w:rPr>
        <w:t xml:space="preserve"> ús comercial.</w:t>
      </w:r>
    </w:p>
    <w:p w14:paraId="1954BBFE" w14:textId="5784DE9F" w:rsidR="161115B9" w:rsidRPr="00573135" w:rsidRDefault="172A37BF" w:rsidP="280E2582">
      <w:pPr>
        <w:pStyle w:val="Pargrafdellista"/>
        <w:numPr>
          <w:ilvl w:val="0"/>
          <w:numId w:val="26"/>
        </w:numPr>
        <w:jc w:val="both"/>
        <w:rPr>
          <w:rFonts w:ascii="Arial" w:hAnsi="Arial" w:cs="Arial"/>
          <w:sz w:val="20"/>
          <w:szCs w:val="20"/>
        </w:rPr>
      </w:pPr>
      <w:r w:rsidRPr="00573135">
        <w:rPr>
          <w:rFonts w:ascii="Arial" w:hAnsi="Arial" w:cs="Arial"/>
          <w:sz w:val="20"/>
          <w:szCs w:val="20"/>
        </w:rPr>
        <w:t>CC BY-ND</w:t>
      </w:r>
      <w:r w:rsidR="00754460">
        <w:rPr>
          <w:rFonts w:ascii="Arial" w:hAnsi="Arial" w:cs="Arial"/>
          <w:sz w:val="20"/>
          <w:szCs w:val="20"/>
        </w:rPr>
        <w:t>.</w:t>
      </w:r>
      <w:r w:rsidRPr="00573135">
        <w:rPr>
          <w:rFonts w:ascii="Arial" w:hAnsi="Arial" w:cs="Arial"/>
          <w:sz w:val="20"/>
          <w:szCs w:val="20"/>
        </w:rPr>
        <w:t xml:space="preserve"> </w:t>
      </w:r>
      <w:r w:rsidR="4EB7881D" w:rsidRPr="00573135">
        <w:rPr>
          <w:rFonts w:ascii="Arial" w:eastAsia="Calibri" w:hAnsi="Arial" w:cs="Arial"/>
          <w:sz w:val="20"/>
          <w:szCs w:val="20"/>
        </w:rPr>
        <w:t xml:space="preserve">S’ha de reconèixer l’autoria </w:t>
      </w:r>
      <w:r w:rsidR="7CC0EABE" w:rsidRPr="00573135">
        <w:rPr>
          <w:rFonts w:ascii="Arial" w:eastAsia="Calibri" w:hAnsi="Arial" w:cs="Arial"/>
          <w:sz w:val="20"/>
          <w:szCs w:val="20"/>
        </w:rPr>
        <w:t xml:space="preserve">de l’obra </w:t>
      </w:r>
      <w:r w:rsidR="4EB7881D" w:rsidRPr="00573135">
        <w:rPr>
          <w:rFonts w:ascii="Arial" w:eastAsia="Calibri" w:hAnsi="Arial" w:cs="Arial"/>
          <w:sz w:val="20"/>
          <w:szCs w:val="20"/>
        </w:rPr>
        <w:t>de manera apropiada.</w:t>
      </w:r>
      <w:r w:rsidR="4EB7881D" w:rsidRPr="00573135">
        <w:rPr>
          <w:rFonts w:ascii="Arial" w:hAnsi="Arial" w:cs="Arial"/>
          <w:sz w:val="20"/>
          <w:szCs w:val="20"/>
        </w:rPr>
        <w:t xml:space="preserve"> </w:t>
      </w:r>
      <w:r w:rsidRPr="00573135">
        <w:rPr>
          <w:rFonts w:ascii="Arial" w:hAnsi="Arial" w:cs="Arial"/>
          <w:sz w:val="20"/>
          <w:szCs w:val="20"/>
        </w:rPr>
        <w:t>No es poden difondre obres derivades de l’original.</w:t>
      </w:r>
    </w:p>
    <w:p w14:paraId="7910B9AD" w14:textId="1F5D4BE3" w:rsidR="161115B9" w:rsidRPr="00573135" w:rsidRDefault="172A37BF" w:rsidP="280E2582">
      <w:pPr>
        <w:pStyle w:val="Pargrafdellista"/>
        <w:numPr>
          <w:ilvl w:val="0"/>
          <w:numId w:val="26"/>
        </w:numPr>
        <w:jc w:val="both"/>
        <w:rPr>
          <w:rFonts w:ascii="Arial" w:hAnsi="Arial" w:cs="Arial"/>
          <w:sz w:val="20"/>
          <w:szCs w:val="20"/>
        </w:rPr>
      </w:pPr>
      <w:r w:rsidRPr="00573135">
        <w:rPr>
          <w:rFonts w:ascii="Arial" w:hAnsi="Arial" w:cs="Arial"/>
          <w:sz w:val="20"/>
          <w:szCs w:val="20"/>
        </w:rPr>
        <w:t>CC BY-NC-ND</w:t>
      </w:r>
      <w:r w:rsidR="00754460">
        <w:rPr>
          <w:rFonts w:ascii="Arial" w:hAnsi="Arial" w:cs="Arial"/>
          <w:sz w:val="20"/>
          <w:szCs w:val="20"/>
        </w:rPr>
        <w:t>.</w:t>
      </w:r>
      <w:r w:rsidRPr="00573135">
        <w:rPr>
          <w:rFonts w:ascii="Arial" w:hAnsi="Arial" w:cs="Arial"/>
          <w:sz w:val="20"/>
          <w:szCs w:val="20"/>
        </w:rPr>
        <w:t xml:space="preserve"> </w:t>
      </w:r>
      <w:r w:rsidR="59D147FD" w:rsidRPr="00573135">
        <w:rPr>
          <w:rFonts w:ascii="Arial" w:eastAsia="Calibri" w:hAnsi="Arial" w:cs="Arial"/>
          <w:sz w:val="20"/>
          <w:szCs w:val="20"/>
        </w:rPr>
        <w:t xml:space="preserve">S’ha de reconèixer l’autoria </w:t>
      </w:r>
      <w:r w:rsidR="35A398B3" w:rsidRPr="00573135">
        <w:rPr>
          <w:rFonts w:ascii="Arial" w:eastAsia="Calibri" w:hAnsi="Arial" w:cs="Arial"/>
          <w:sz w:val="20"/>
          <w:szCs w:val="20"/>
        </w:rPr>
        <w:t xml:space="preserve">de l’obra </w:t>
      </w:r>
      <w:r w:rsidR="59D147FD" w:rsidRPr="00573135">
        <w:rPr>
          <w:rFonts w:ascii="Arial" w:eastAsia="Calibri" w:hAnsi="Arial" w:cs="Arial"/>
          <w:sz w:val="20"/>
          <w:szCs w:val="20"/>
        </w:rPr>
        <w:t>de manera apropiada.</w:t>
      </w:r>
      <w:r w:rsidR="59D147FD" w:rsidRPr="00573135">
        <w:rPr>
          <w:rFonts w:ascii="Arial" w:hAnsi="Arial" w:cs="Arial"/>
          <w:sz w:val="20"/>
          <w:szCs w:val="20"/>
        </w:rPr>
        <w:t xml:space="preserve"> </w:t>
      </w:r>
      <w:r w:rsidRPr="00573135">
        <w:rPr>
          <w:rFonts w:ascii="Arial" w:hAnsi="Arial" w:cs="Arial"/>
          <w:sz w:val="20"/>
          <w:szCs w:val="20"/>
        </w:rPr>
        <w:t>No es poden difondre obres derivades de l’original, i no se’n pot fer un ús comercial.</w:t>
      </w:r>
    </w:p>
    <w:p w14:paraId="560EF8F2" w14:textId="4F6FD319" w:rsidR="00C814C8" w:rsidRPr="00573135" w:rsidRDefault="229CE36D" w:rsidP="2E0AA264">
      <w:pPr>
        <w:jc w:val="both"/>
        <w:rPr>
          <w:rFonts w:ascii="Arial" w:hAnsi="Arial" w:cs="Arial"/>
          <w:sz w:val="20"/>
          <w:szCs w:val="20"/>
          <w:highlight w:val="yellow"/>
        </w:rPr>
      </w:pPr>
      <w:r w:rsidRPr="00573135">
        <w:rPr>
          <w:rFonts w:ascii="Arial" w:hAnsi="Arial" w:cs="Arial"/>
          <w:sz w:val="20"/>
          <w:szCs w:val="20"/>
        </w:rPr>
        <w:t xml:space="preserve">La revista </w:t>
      </w:r>
      <w:r w:rsidR="006C0753" w:rsidRPr="005B1130">
        <w:rPr>
          <w:rFonts w:ascii="Arial" w:hAnsi="Arial" w:cs="Arial"/>
          <w:i/>
          <w:sz w:val="20"/>
          <w:szCs w:val="20"/>
        </w:rPr>
        <w:t>[</w:t>
      </w:r>
      <w:r w:rsidR="00D441D2" w:rsidRPr="005B1130">
        <w:rPr>
          <w:rFonts w:ascii="Arial" w:hAnsi="Arial" w:cs="Arial"/>
          <w:i/>
          <w:iCs/>
          <w:sz w:val="20"/>
          <w:szCs w:val="20"/>
        </w:rPr>
        <w:t>T</w:t>
      </w:r>
      <w:r w:rsidR="006C0753" w:rsidRPr="005B1130">
        <w:rPr>
          <w:rFonts w:ascii="Arial" w:hAnsi="Arial" w:cs="Arial"/>
          <w:i/>
          <w:iCs/>
          <w:sz w:val="20"/>
          <w:szCs w:val="20"/>
        </w:rPr>
        <w:t>ítol</w:t>
      </w:r>
      <w:r w:rsidR="006C0753" w:rsidRPr="005B1130">
        <w:rPr>
          <w:rFonts w:ascii="Arial" w:hAnsi="Arial" w:cs="Arial"/>
          <w:i/>
          <w:sz w:val="20"/>
          <w:szCs w:val="20"/>
        </w:rPr>
        <w:t>]</w:t>
      </w:r>
      <w:r w:rsidR="5D5D3374" w:rsidRPr="00573135">
        <w:rPr>
          <w:rFonts w:ascii="Arial" w:hAnsi="Arial" w:cs="Arial"/>
          <w:sz w:val="20"/>
          <w:szCs w:val="20"/>
        </w:rPr>
        <w:t xml:space="preserve"> no aplica cap taxa ni per envia</w:t>
      </w:r>
      <w:r w:rsidR="783450E1" w:rsidRPr="00573135">
        <w:rPr>
          <w:rFonts w:ascii="Arial" w:hAnsi="Arial" w:cs="Arial"/>
          <w:sz w:val="20"/>
          <w:szCs w:val="20"/>
        </w:rPr>
        <w:t>r-hi</w:t>
      </w:r>
      <w:r w:rsidR="5D5D3374" w:rsidRPr="00573135">
        <w:rPr>
          <w:rFonts w:ascii="Arial" w:hAnsi="Arial" w:cs="Arial"/>
          <w:sz w:val="20"/>
          <w:szCs w:val="20"/>
        </w:rPr>
        <w:t xml:space="preserve"> els manuscrits ni per publica</w:t>
      </w:r>
      <w:r w:rsidR="0F07B458" w:rsidRPr="00573135">
        <w:rPr>
          <w:rFonts w:ascii="Arial" w:hAnsi="Arial" w:cs="Arial"/>
          <w:sz w:val="20"/>
          <w:szCs w:val="20"/>
        </w:rPr>
        <w:t>r</w:t>
      </w:r>
      <w:r w:rsidR="5D5D3374" w:rsidRPr="00573135">
        <w:rPr>
          <w:rFonts w:ascii="Arial" w:hAnsi="Arial" w:cs="Arial"/>
          <w:sz w:val="20"/>
          <w:szCs w:val="20"/>
        </w:rPr>
        <w:t xml:space="preserve"> els articles, </w:t>
      </w:r>
      <w:r w:rsidR="47F15CB0" w:rsidRPr="00573135">
        <w:rPr>
          <w:rFonts w:ascii="Arial" w:hAnsi="Arial" w:cs="Arial"/>
          <w:sz w:val="20"/>
          <w:szCs w:val="20"/>
        </w:rPr>
        <w:t xml:space="preserve">de manera que </w:t>
      </w:r>
      <w:r w:rsidR="4AF309B1" w:rsidRPr="00573135">
        <w:rPr>
          <w:rFonts w:ascii="Arial" w:hAnsi="Arial" w:cs="Arial"/>
          <w:sz w:val="20"/>
          <w:szCs w:val="20"/>
        </w:rPr>
        <w:t>afavor</w:t>
      </w:r>
      <w:r w:rsidR="680A92AF" w:rsidRPr="00573135">
        <w:rPr>
          <w:rFonts w:ascii="Arial" w:hAnsi="Arial" w:cs="Arial"/>
          <w:sz w:val="20"/>
          <w:szCs w:val="20"/>
        </w:rPr>
        <w:t>e</w:t>
      </w:r>
      <w:r w:rsidR="4AF309B1" w:rsidRPr="00573135">
        <w:rPr>
          <w:rFonts w:ascii="Arial" w:hAnsi="Arial" w:cs="Arial"/>
          <w:sz w:val="20"/>
          <w:szCs w:val="20"/>
        </w:rPr>
        <w:t>i</w:t>
      </w:r>
      <w:r w:rsidR="680A92AF" w:rsidRPr="00573135">
        <w:rPr>
          <w:rFonts w:ascii="Arial" w:hAnsi="Arial" w:cs="Arial"/>
          <w:sz w:val="20"/>
          <w:szCs w:val="20"/>
        </w:rPr>
        <w:t>x</w:t>
      </w:r>
      <w:r w:rsidR="4AF309B1" w:rsidRPr="00573135">
        <w:rPr>
          <w:rFonts w:ascii="Arial" w:hAnsi="Arial" w:cs="Arial"/>
          <w:sz w:val="20"/>
          <w:szCs w:val="20"/>
        </w:rPr>
        <w:t xml:space="preserve"> la difusió de la producció científica</w:t>
      </w:r>
      <w:r w:rsidR="515D9078" w:rsidRPr="00573135">
        <w:rPr>
          <w:rFonts w:ascii="Arial" w:hAnsi="Arial" w:cs="Arial"/>
          <w:sz w:val="20"/>
          <w:szCs w:val="20"/>
        </w:rPr>
        <w:t>.</w:t>
      </w:r>
    </w:p>
    <w:p w14:paraId="5DF1F9BB" w14:textId="77777777" w:rsidR="00A353A4" w:rsidRPr="00573135" w:rsidRDefault="00A353A4" w:rsidP="2BAAC415">
      <w:pPr>
        <w:jc w:val="both"/>
        <w:rPr>
          <w:rFonts w:ascii="Arial" w:hAnsi="Arial" w:cs="Arial"/>
          <w:sz w:val="20"/>
          <w:szCs w:val="20"/>
        </w:rPr>
      </w:pPr>
    </w:p>
    <w:p w14:paraId="6D72E423" w14:textId="207FB290" w:rsidR="0F3B61D0" w:rsidRPr="00573135" w:rsidRDefault="47A5BD69" w:rsidP="2BAAC415">
      <w:pPr>
        <w:jc w:val="both"/>
        <w:rPr>
          <w:rFonts w:ascii="Arial" w:hAnsi="Arial" w:cs="Arial"/>
          <w:color w:val="4472C4" w:themeColor="accent1"/>
          <w:sz w:val="20"/>
          <w:szCs w:val="20"/>
        </w:rPr>
      </w:pPr>
      <w:r w:rsidRPr="00573135">
        <w:rPr>
          <w:rFonts w:ascii="Arial" w:hAnsi="Arial" w:cs="Arial"/>
          <w:color w:val="4472C4" w:themeColor="accent1"/>
          <w:sz w:val="20"/>
          <w:szCs w:val="20"/>
        </w:rPr>
        <w:t>SPA</w:t>
      </w:r>
      <w:r w:rsidR="07A974B4" w:rsidRPr="00573135">
        <w:rPr>
          <w:rFonts w:ascii="Arial" w:hAnsi="Arial" w:cs="Arial"/>
          <w:color w:val="4472C4" w:themeColor="accent1"/>
          <w:sz w:val="20"/>
          <w:szCs w:val="20"/>
        </w:rPr>
        <w:t>:</w:t>
      </w:r>
    </w:p>
    <w:p w14:paraId="5D91C122" w14:textId="3FE13EEE" w:rsidR="0F3B61D0" w:rsidRPr="00573135" w:rsidRDefault="000A18DB" w:rsidP="2BAAC415">
      <w:pPr>
        <w:jc w:val="both"/>
        <w:rPr>
          <w:rFonts w:ascii="Arial" w:eastAsia="Calibri" w:hAnsi="Arial" w:cs="Arial"/>
          <w:sz w:val="20"/>
          <w:szCs w:val="20"/>
          <w:lang w:val="es-ES"/>
        </w:rPr>
      </w:pPr>
      <w:r w:rsidRPr="00573135">
        <w:rPr>
          <w:rFonts w:ascii="Arial" w:hAnsi="Arial" w:cs="Arial"/>
          <w:sz w:val="20"/>
          <w:szCs w:val="20"/>
        </w:rPr>
        <w:t xml:space="preserve">La revista </w:t>
      </w:r>
      <w:r w:rsidRPr="00FD4FC5">
        <w:rPr>
          <w:rFonts w:ascii="Arial" w:hAnsi="Arial" w:cs="Arial"/>
          <w:i/>
          <w:sz w:val="20"/>
          <w:szCs w:val="20"/>
          <w:lang w:val="es-ES"/>
        </w:rPr>
        <w:t>[</w:t>
      </w:r>
      <w:r w:rsidRPr="00FD4FC5">
        <w:rPr>
          <w:rFonts w:ascii="Arial" w:hAnsi="Arial" w:cs="Arial"/>
          <w:i/>
          <w:iCs/>
          <w:sz w:val="20"/>
          <w:szCs w:val="20"/>
          <w:lang w:val="es-ES"/>
        </w:rPr>
        <w:t>Título</w:t>
      </w:r>
      <w:r w:rsidRPr="00FD4FC5">
        <w:rPr>
          <w:rFonts w:ascii="Arial" w:hAnsi="Arial" w:cs="Arial"/>
          <w:i/>
          <w:sz w:val="20"/>
          <w:szCs w:val="20"/>
          <w:lang w:val="es-ES"/>
        </w:rPr>
        <w:t>]</w:t>
      </w:r>
      <w:r w:rsidR="104E7B01" w:rsidRPr="00573135">
        <w:rPr>
          <w:rFonts w:ascii="Arial" w:hAnsi="Arial" w:cs="Arial"/>
          <w:sz w:val="20"/>
          <w:szCs w:val="20"/>
          <w:lang w:val="es-ES"/>
        </w:rPr>
        <w:t xml:space="preserve"> </w:t>
      </w:r>
      <w:r w:rsidR="104E7B01" w:rsidRPr="00573135">
        <w:rPr>
          <w:rFonts w:ascii="Arial" w:eastAsia="Calibri" w:hAnsi="Arial" w:cs="Arial"/>
          <w:sz w:val="20"/>
          <w:szCs w:val="20"/>
          <w:lang w:val="es-ES"/>
        </w:rPr>
        <w:t xml:space="preserve">proporciona acceso inmediato y gratuito al texto completo de los artículos, siguiendo los principios del movimiento de acceso abierto, según los cuales cualquier persona puede leer, descargar, copiar, distribuir, imprimir, buscar o enlazar el texto completo de los artículos, así como </w:t>
      </w:r>
      <w:r>
        <w:rPr>
          <w:rFonts w:ascii="Arial" w:eastAsia="Calibri" w:hAnsi="Arial" w:cs="Arial"/>
          <w:sz w:val="20"/>
          <w:szCs w:val="20"/>
          <w:lang w:val="es-ES"/>
        </w:rPr>
        <w:t>utilizarlo</w:t>
      </w:r>
      <w:r w:rsidR="104E7B01" w:rsidRPr="00573135">
        <w:rPr>
          <w:rFonts w:ascii="Arial" w:eastAsia="Calibri" w:hAnsi="Arial" w:cs="Arial"/>
          <w:sz w:val="20"/>
          <w:szCs w:val="20"/>
          <w:lang w:val="es-ES"/>
        </w:rPr>
        <w:t xml:space="preserve"> en aplicaciones de indexación y procesamiento de datos, entre otros fines legítimos.</w:t>
      </w:r>
      <w:r w:rsidR="567582BD" w:rsidRPr="00573135">
        <w:rPr>
          <w:rFonts w:ascii="Arial" w:eastAsia="Calibri" w:hAnsi="Arial" w:cs="Arial"/>
          <w:sz w:val="20"/>
          <w:szCs w:val="20"/>
          <w:lang w:val="es-ES"/>
        </w:rPr>
        <w:t xml:space="preserve"> [Añadir a continuación la frase que corresponda según la licencia]:</w:t>
      </w:r>
    </w:p>
    <w:p w14:paraId="529B80C7" w14:textId="3F380BE0" w:rsidR="567582BD" w:rsidRPr="00573135" w:rsidRDefault="567582BD" w:rsidP="64D144D8">
      <w:pPr>
        <w:pStyle w:val="Pargrafdellista"/>
        <w:numPr>
          <w:ilvl w:val="0"/>
          <w:numId w:val="26"/>
        </w:numPr>
        <w:jc w:val="both"/>
        <w:rPr>
          <w:rFonts w:ascii="Arial" w:hAnsi="Arial" w:cs="Arial"/>
          <w:sz w:val="20"/>
          <w:szCs w:val="20"/>
          <w:lang w:val="es-ES"/>
        </w:rPr>
      </w:pPr>
      <w:r w:rsidRPr="00573135">
        <w:rPr>
          <w:rFonts w:ascii="Arial" w:hAnsi="Arial" w:cs="Arial"/>
          <w:sz w:val="20"/>
          <w:szCs w:val="20"/>
        </w:rPr>
        <w:t>CC</w:t>
      </w:r>
      <w:r w:rsidRPr="00573135">
        <w:rPr>
          <w:rFonts w:ascii="Arial" w:hAnsi="Arial" w:cs="Arial"/>
          <w:sz w:val="20"/>
          <w:szCs w:val="20"/>
          <w:lang w:val="es-ES"/>
        </w:rPr>
        <w:t xml:space="preserve"> </w:t>
      </w:r>
      <w:r w:rsidR="00754460">
        <w:rPr>
          <w:rFonts w:ascii="Arial" w:hAnsi="Arial" w:cs="Arial"/>
          <w:sz w:val="20"/>
          <w:szCs w:val="20"/>
          <w:lang w:val="es-ES"/>
        </w:rPr>
        <w:t>BY</w:t>
      </w:r>
      <w:r w:rsidR="000A18DB">
        <w:rPr>
          <w:rFonts w:ascii="Arial" w:hAnsi="Arial" w:cs="Arial"/>
          <w:sz w:val="20"/>
          <w:szCs w:val="20"/>
          <w:lang w:val="es-ES"/>
        </w:rPr>
        <w:t>.</w:t>
      </w:r>
      <w:r w:rsidR="68B340E1" w:rsidRPr="00573135">
        <w:rPr>
          <w:rFonts w:ascii="Arial" w:hAnsi="Arial" w:cs="Arial"/>
          <w:sz w:val="20"/>
          <w:szCs w:val="20"/>
          <w:lang w:val="es-ES"/>
        </w:rPr>
        <w:t xml:space="preserve"> Se debe reconocer la autor</w:t>
      </w:r>
      <w:r w:rsidR="79E99692" w:rsidRPr="00573135">
        <w:rPr>
          <w:rFonts w:ascii="Arial" w:hAnsi="Arial" w:cs="Arial"/>
          <w:sz w:val="20"/>
          <w:szCs w:val="20"/>
          <w:lang w:val="es-ES"/>
        </w:rPr>
        <w:t>í</w:t>
      </w:r>
      <w:r w:rsidR="68B340E1" w:rsidRPr="00573135">
        <w:rPr>
          <w:rFonts w:ascii="Arial" w:hAnsi="Arial" w:cs="Arial"/>
          <w:sz w:val="20"/>
          <w:szCs w:val="20"/>
          <w:lang w:val="es-ES"/>
        </w:rPr>
        <w:t xml:space="preserve">a </w:t>
      </w:r>
      <w:r w:rsidR="000A18DB">
        <w:rPr>
          <w:rFonts w:ascii="Arial" w:hAnsi="Arial" w:cs="Arial"/>
          <w:sz w:val="20"/>
          <w:szCs w:val="20"/>
          <w:lang w:val="es-ES"/>
        </w:rPr>
        <w:t xml:space="preserve">de la obra </w:t>
      </w:r>
      <w:r w:rsidR="68B340E1" w:rsidRPr="00573135">
        <w:rPr>
          <w:rFonts w:ascii="Arial" w:hAnsi="Arial" w:cs="Arial"/>
          <w:sz w:val="20"/>
          <w:szCs w:val="20"/>
          <w:lang w:val="es-ES"/>
        </w:rPr>
        <w:t>de manera adecuada.</w:t>
      </w:r>
    </w:p>
    <w:p w14:paraId="74FD49F2" w14:textId="14A92C0A" w:rsidR="0F3B61D0" w:rsidRPr="00573135" w:rsidRDefault="30CDDB56" w:rsidP="2BAAC415">
      <w:pPr>
        <w:pStyle w:val="Pargrafdellista"/>
        <w:numPr>
          <w:ilvl w:val="0"/>
          <w:numId w:val="26"/>
        </w:numPr>
        <w:jc w:val="both"/>
        <w:rPr>
          <w:rFonts w:ascii="Arial" w:hAnsi="Arial" w:cs="Arial"/>
          <w:sz w:val="20"/>
          <w:szCs w:val="20"/>
          <w:lang w:val="es-ES"/>
        </w:rPr>
      </w:pPr>
      <w:r w:rsidRPr="00573135">
        <w:rPr>
          <w:rFonts w:ascii="Arial" w:hAnsi="Arial" w:cs="Arial"/>
          <w:sz w:val="20"/>
          <w:szCs w:val="20"/>
          <w:lang w:val="es-ES"/>
        </w:rPr>
        <w:t xml:space="preserve">CC </w:t>
      </w:r>
      <w:r w:rsidR="00754460">
        <w:rPr>
          <w:rFonts w:ascii="Arial" w:hAnsi="Arial" w:cs="Arial"/>
          <w:sz w:val="20"/>
          <w:szCs w:val="20"/>
          <w:lang w:val="es-ES"/>
        </w:rPr>
        <w:t>BY-SA</w:t>
      </w:r>
      <w:r w:rsidR="000A18DB">
        <w:rPr>
          <w:rFonts w:ascii="Arial" w:hAnsi="Arial" w:cs="Arial"/>
          <w:sz w:val="20"/>
          <w:szCs w:val="20"/>
          <w:lang w:val="es-ES"/>
        </w:rPr>
        <w:t>.</w:t>
      </w:r>
      <w:r w:rsidRPr="00573135">
        <w:rPr>
          <w:rFonts w:ascii="Arial" w:hAnsi="Arial" w:cs="Arial"/>
          <w:sz w:val="20"/>
          <w:szCs w:val="20"/>
          <w:lang w:val="es-ES"/>
        </w:rPr>
        <w:t xml:space="preserve"> </w:t>
      </w:r>
      <w:r w:rsidR="58FBF1C3" w:rsidRPr="00573135">
        <w:rPr>
          <w:rFonts w:ascii="Arial" w:hAnsi="Arial" w:cs="Arial"/>
          <w:sz w:val="20"/>
          <w:szCs w:val="20"/>
          <w:lang w:val="es-ES"/>
        </w:rPr>
        <w:t>Se debe reconocer la autoría</w:t>
      </w:r>
      <w:r w:rsidR="000A18DB">
        <w:rPr>
          <w:rFonts w:ascii="Arial" w:hAnsi="Arial" w:cs="Arial"/>
          <w:sz w:val="20"/>
          <w:szCs w:val="20"/>
          <w:lang w:val="es-ES"/>
        </w:rPr>
        <w:t xml:space="preserve"> de la obra</w:t>
      </w:r>
      <w:r w:rsidR="58FBF1C3" w:rsidRPr="00573135">
        <w:rPr>
          <w:rFonts w:ascii="Arial" w:hAnsi="Arial" w:cs="Arial"/>
          <w:sz w:val="20"/>
          <w:szCs w:val="20"/>
          <w:lang w:val="es-ES"/>
        </w:rPr>
        <w:t xml:space="preserve"> de manera adecuada. </w:t>
      </w:r>
      <w:r w:rsidR="1B7060AF" w:rsidRPr="00573135">
        <w:rPr>
          <w:rFonts w:ascii="Arial" w:hAnsi="Arial" w:cs="Arial"/>
          <w:sz w:val="20"/>
          <w:szCs w:val="20"/>
          <w:lang w:val="es-ES"/>
        </w:rPr>
        <w:t>Cualquier</w:t>
      </w:r>
      <w:r w:rsidRPr="00573135">
        <w:rPr>
          <w:rFonts w:ascii="Arial" w:hAnsi="Arial" w:cs="Arial"/>
          <w:sz w:val="20"/>
          <w:szCs w:val="20"/>
          <w:lang w:val="es-ES"/>
        </w:rPr>
        <w:t xml:space="preserve"> obra</w:t>
      </w:r>
      <w:r w:rsidR="479A67A9" w:rsidRPr="00573135">
        <w:rPr>
          <w:rFonts w:ascii="Arial" w:hAnsi="Arial" w:cs="Arial"/>
          <w:sz w:val="20"/>
          <w:szCs w:val="20"/>
          <w:lang w:val="es-ES"/>
        </w:rPr>
        <w:t xml:space="preserve"> derivada debe </w:t>
      </w:r>
      <w:r w:rsidR="000232FB" w:rsidRPr="00451A30">
        <w:rPr>
          <w:rFonts w:ascii="Arial" w:hAnsi="Arial" w:cs="Arial"/>
          <w:sz w:val="20"/>
          <w:szCs w:val="20"/>
          <w:lang w:val="es-ES"/>
        </w:rPr>
        <w:t>difundirse</w:t>
      </w:r>
      <w:r w:rsidR="000232FB" w:rsidRPr="004D7379">
        <w:rPr>
          <w:rFonts w:ascii="Arial" w:hAnsi="Arial" w:cs="Arial"/>
          <w:sz w:val="20"/>
          <w:szCs w:val="20"/>
          <w:lang w:val="es-ES"/>
        </w:rPr>
        <w:t xml:space="preserve"> </w:t>
      </w:r>
      <w:r w:rsidR="54CDEF8A" w:rsidRPr="004D7379">
        <w:rPr>
          <w:rFonts w:ascii="Arial" w:hAnsi="Arial" w:cs="Arial"/>
          <w:sz w:val="20"/>
          <w:szCs w:val="20"/>
          <w:lang w:val="es-ES"/>
        </w:rPr>
        <w:t>con</w:t>
      </w:r>
      <w:r w:rsidR="54CDEF8A" w:rsidRPr="00573135">
        <w:rPr>
          <w:rFonts w:ascii="Arial" w:hAnsi="Arial" w:cs="Arial"/>
          <w:sz w:val="20"/>
          <w:szCs w:val="20"/>
          <w:lang w:val="es-ES"/>
        </w:rPr>
        <w:t xml:space="preserve"> </w:t>
      </w:r>
      <w:r w:rsidR="065C7CF7" w:rsidRPr="00573135">
        <w:rPr>
          <w:rFonts w:ascii="Arial" w:hAnsi="Arial" w:cs="Arial"/>
          <w:sz w:val="20"/>
          <w:szCs w:val="20"/>
          <w:lang w:val="es-ES"/>
        </w:rPr>
        <w:t>una</w:t>
      </w:r>
      <w:r w:rsidR="54CDEF8A" w:rsidRPr="00573135">
        <w:rPr>
          <w:rFonts w:ascii="Arial" w:hAnsi="Arial" w:cs="Arial"/>
          <w:sz w:val="20"/>
          <w:szCs w:val="20"/>
          <w:lang w:val="es-ES"/>
        </w:rPr>
        <w:t xml:space="preserve"> licencia</w:t>
      </w:r>
      <w:r w:rsidR="25182298" w:rsidRPr="00573135">
        <w:rPr>
          <w:rFonts w:ascii="Arial" w:hAnsi="Arial" w:cs="Arial"/>
          <w:sz w:val="20"/>
          <w:szCs w:val="20"/>
          <w:lang w:val="es-ES"/>
        </w:rPr>
        <w:t xml:space="preserve"> igual</w:t>
      </w:r>
      <w:r w:rsidR="54CDEF8A" w:rsidRPr="00573135">
        <w:rPr>
          <w:rFonts w:ascii="Arial" w:hAnsi="Arial" w:cs="Arial"/>
          <w:sz w:val="20"/>
          <w:szCs w:val="20"/>
          <w:lang w:val="es-ES"/>
        </w:rPr>
        <w:t xml:space="preserve"> o equivalente </w:t>
      </w:r>
      <w:r w:rsidR="003F9A57" w:rsidRPr="00573135">
        <w:rPr>
          <w:rFonts w:ascii="Arial" w:hAnsi="Arial" w:cs="Arial"/>
          <w:sz w:val="20"/>
          <w:szCs w:val="20"/>
          <w:lang w:val="es-ES"/>
        </w:rPr>
        <w:t>a</w:t>
      </w:r>
      <w:r w:rsidR="54CDEF8A" w:rsidRPr="00573135">
        <w:rPr>
          <w:rFonts w:ascii="Arial" w:hAnsi="Arial" w:cs="Arial"/>
          <w:sz w:val="20"/>
          <w:szCs w:val="20"/>
          <w:lang w:val="es-ES"/>
        </w:rPr>
        <w:t xml:space="preserve"> la </w:t>
      </w:r>
      <w:r w:rsidR="3EAF5C2F" w:rsidRPr="00573135">
        <w:rPr>
          <w:rFonts w:ascii="Arial" w:hAnsi="Arial" w:cs="Arial"/>
          <w:sz w:val="20"/>
          <w:szCs w:val="20"/>
          <w:lang w:val="es-ES"/>
        </w:rPr>
        <w:t xml:space="preserve">de la </w:t>
      </w:r>
      <w:r w:rsidR="54CDEF8A" w:rsidRPr="00573135">
        <w:rPr>
          <w:rFonts w:ascii="Arial" w:hAnsi="Arial" w:cs="Arial"/>
          <w:sz w:val="20"/>
          <w:szCs w:val="20"/>
          <w:lang w:val="es-ES"/>
        </w:rPr>
        <w:t>obra original</w:t>
      </w:r>
      <w:r w:rsidR="115716C0" w:rsidRPr="00573135">
        <w:rPr>
          <w:rFonts w:ascii="Arial" w:hAnsi="Arial" w:cs="Arial"/>
          <w:sz w:val="20"/>
          <w:szCs w:val="20"/>
          <w:lang w:val="es-ES"/>
        </w:rPr>
        <w:t>.</w:t>
      </w:r>
    </w:p>
    <w:p w14:paraId="5D008636" w14:textId="09878754" w:rsidR="0F3B61D0" w:rsidRPr="00573135" w:rsidRDefault="30CDDB56" w:rsidP="2BAAC415">
      <w:pPr>
        <w:pStyle w:val="Pargrafdellista"/>
        <w:numPr>
          <w:ilvl w:val="0"/>
          <w:numId w:val="26"/>
        </w:numPr>
        <w:jc w:val="both"/>
        <w:rPr>
          <w:rFonts w:ascii="Arial" w:hAnsi="Arial" w:cs="Arial"/>
          <w:sz w:val="20"/>
          <w:szCs w:val="20"/>
          <w:lang w:val="es-ES"/>
        </w:rPr>
      </w:pPr>
      <w:r w:rsidRPr="00573135">
        <w:rPr>
          <w:rFonts w:ascii="Arial" w:hAnsi="Arial" w:cs="Arial"/>
          <w:sz w:val="20"/>
          <w:szCs w:val="20"/>
          <w:lang w:val="es-ES"/>
        </w:rPr>
        <w:t xml:space="preserve">CC </w:t>
      </w:r>
      <w:r w:rsidR="00754460">
        <w:rPr>
          <w:rFonts w:ascii="Arial" w:hAnsi="Arial" w:cs="Arial"/>
          <w:sz w:val="20"/>
          <w:szCs w:val="20"/>
          <w:lang w:val="es-ES"/>
        </w:rPr>
        <w:t>BY-NC</w:t>
      </w:r>
      <w:r w:rsidR="000A18DB">
        <w:rPr>
          <w:rFonts w:ascii="Arial" w:hAnsi="Arial" w:cs="Arial"/>
          <w:sz w:val="20"/>
          <w:szCs w:val="20"/>
          <w:lang w:val="es-ES"/>
        </w:rPr>
        <w:t>.</w:t>
      </w:r>
      <w:r w:rsidRPr="00573135">
        <w:rPr>
          <w:rFonts w:ascii="Arial" w:hAnsi="Arial" w:cs="Arial"/>
          <w:sz w:val="20"/>
          <w:szCs w:val="20"/>
          <w:lang w:val="es-ES"/>
        </w:rPr>
        <w:t xml:space="preserve"> </w:t>
      </w:r>
      <w:r w:rsidR="5D89E91C" w:rsidRPr="00573135">
        <w:rPr>
          <w:rFonts w:ascii="Arial" w:hAnsi="Arial" w:cs="Arial"/>
          <w:sz w:val="20"/>
          <w:szCs w:val="20"/>
          <w:lang w:val="es-ES"/>
        </w:rPr>
        <w:t xml:space="preserve">Se debe reconocer la autoría </w:t>
      </w:r>
      <w:r w:rsidR="000A18DB">
        <w:rPr>
          <w:rFonts w:ascii="Arial" w:hAnsi="Arial" w:cs="Arial"/>
          <w:sz w:val="20"/>
          <w:szCs w:val="20"/>
          <w:lang w:val="es-ES"/>
        </w:rPr>
        <w:t>de la obra</w:t>
      </w:r>
      <w:r w:rsidR="000A18DB" w:rsidRPr="00573135">
        <w:rPr>
          <w:rFonts w:ascii="Arial" w:hAnsi="Arial" w:cs="Arial"/>
          <w:sz w:val="20"/>
          <w:szCs w:val="20"/>
          <w:lang w:val="es-ES"/>
        </w:rPr>
        <w:t xml:space="preserve"> </w:t>
      </w:r>
      <w:r w:rsidR="5D89E91C" w:rsidRPr="00573135">
        <w:rPr>
          <w:rFonts w:ascii="Arial" w:hAnsi="Arial" w:cs="Arial"/>
          <w:sz w:val="20"/>
          <w:szCs w:val="20"/>
          <w:lang w:val="es-ES"/>
        </w:rPr>
        <w:t xml:space="preserve">de manera adecuada. </w:t>
      </w:r>
      <w:r w:rsidRPr="00573135">
        <w:rPr>
          <w:rFonts w:ascii="Arial" w:hAnsi="Arial" w:cs="Arial"/>
          <w:sz w:val="20"/>
          <w:szCs w:val="20"/>
          <w:lang w:val="es-ES"/>
        </w:rPr>
        <w:t xml:space="preserve">No </w:t>
      </w:r>
      <w:r w:rsidR="00012760">
        <w:rPr>
          <w:rFonts w:ascii="Arial" w:hAnsi="Arial" w:cs="Arial"/>
          <w:sz w:val="20"/>
          <w:szCs w:val="20"/>
          <w:lang w:val="es-ES"/>
        </w:rPr>
        <w:t xml:space="preserve">se </w:t>
      </w:r>
      <w:r w:rsidR="000232FB">
        <w:rPr>
          <w:rFonts w:ascii="Arial" w:hAnsi="Arial" w:cs="Arial"/>
          <w:sz w:val="20"/>
          <w:szCs w:val="20"/>
          <w:lang w:val="es-ES"/>
        </w:rPr>
        <w:t>permite</w:t>
      </w:r>
      <w:r w:rsidR="0301734F" w:rsidRPr="00573135">
        <w:rPr>
          <w:rFonts w:ascii="Arial" w:hAnsi="Arial" w:cs="Arial"/>
          <w:sz w:val="20"/>
          <w:szCs w:val="20"/>
          <w:lang w:val="es-ES"/>
        </w:rPr>
        <w:t xml:space="preserve"> un uso comercial de la obra original ni de sus obras derivadas.</w:t>
      </w:r>
    </w:p>
    <w:p w14:paraId="75E6F175" w14:textId="16FC2A8A" w:rsidR="0F3B61D0" w:rsidRPr="00573135" w:rsidRDefault="30CDDB56" w:rsidP="2BAAC415">
      <w:pPr>
        <w:pStyle w:val="Pargrafdellista"/>
        <w:numPr>
          <w:ilvl w:val="0"/>
          <w:numId w:val="26"/>
        </w:numPr>
        <w:jc w:val="both"/>
        <w:rPr>
          <w:rFonts w:ascii="Arial" w:hAnsi="Arial" w:cs="Arial"/>
          <w:sz w:val="20"/>
          <w:szCs w:val="20"/>
          <w:lang w:val="es-ES"/>
        </w:rPr>
      </w:pPr>
      <w:r w:rsidRPr="00573135">
        <w:rPr>
          <w:rFonts w:ascii="Arial" w:hAnsi="Arial" w:cs="Arial"/>
          <w:sz w:val="20"/>
          <w:szCs w:val="20"/>
          <w:lang w:val="es-ES"/>
        </w:rPr>
        <w:lastRenderedPageBreak/>
        <w:t xml:space="preserve">CC </w:t>
      </w:r>
      <w:r w:rsidR="00754460">
        <w:rPr>
          <w:rFonts w:ascii="Arial" w:hAnsi="Arial" w:cs="Arial"/>
          <w:sz w:val="20"/>
          <w:szCs w:val="20"/>
          <w:lang w:val="es-ES"/>
        </w:rPr>
        <w:t>BY-NC-SA</w:t>
      </w:r>
      <w:r w:rsidR="000A18DB">
        <w:rPr>
          <w:rFonts w:ascii="Arial" w:hAnsi="Arial" w:cs="Arial"/>
          <w:sz w:val="20"/>
          <w:szCs w:val="20"/>
          <w:lang w:val="es-ES"/>
        </w:rPr>
        <w:t>.</w:t>
      </w:r>
      <w:r w:rsidRPr="00573135">
        <w:rPr>
          <w:rFonts w:ascii="Arial" w:hAnsi="Arial" w:cs="Arial"/>
          <w:sz w:val="20"/>
          <w:szCs w:val="20"/>
          <w:lang w:val="es-ES"/>
        </w:rPr>
        <w:t xml:space="preserve"> </w:t>
      </w:r>
      <w:r w:rsidR="1A2C2579" w:rsidRPr="00573135">
        <w:rPr>
          <w:rFonts w:ascii="Arial" w:hAnsi="Arial" w:cs="Arial"/>
          <w:sz w:val="20"/>
          <w:szCs w:val="20"/>
          <w:lang w:val="es-ES"/>
        </w:rPr>
        <w:t xml:space="preserve">Se debe reconocer la autoría </w:t>
      </w:r>
      <w:r w:rsidR="000A18DB">
        <w:rPr>
          <w:rFonts w:ascii="Arial" w:hAnsi="Arial" w:cs="Arial"/>
          <w:sz w:val="20"/>
          <w:szCs w:val="20"/>
          <w:lang w:val="es-ES"/>
        </w:rPr>
        <w:t>de la obra</w:t>
      </w:r>
      <w:r w:rsidR="000A18DB" w:rsidRPr="00573135">
        <w:rPr>
          <w:rFonts w:ascii="Arial" w:hAnsi="Arial" w:cs="Arial"/>
          <w:sz w:val="20"/>
          <w:szCs w:val="20"/>
          <w:lang w:val="es-ES"/>
        </w:rPr>
        <w:t xml:space="preserve"> </w:t>
      </w:r>
      <w:r w:rsidR="1A2C2579" w:rsidRPr="00573135">
        <w:rPr>
          <w:rFonts w:ascii="Arial" w:hAnsi="Arial" w:cs="Arial"/>
          <w:sz w:val="20"/>
          <w:szCs w:val="20"/>
          <w:lang w:val="es-ES"/>
        </w:rPr>
        <w:t xml:space="preserve">de manera adecuada. </w:t>
      </w:r>
      <w:r w:rsidR="38C1F394" w:rsidRPr="00573135">
        <w:rPr>
          <w:rFonts w:ascii="Arial" w:hAnsi="Arial" w:cs="Arial"/>
          <w:sz w:val="20"/>
          <w:szCs w:val="20"/>
          <w:lang w:val="es-ES"/>
        </w:rPr>
        <w:t xml:space="preserve">Cualquier obra derivada debe </w:t>
      </w:r>
      <w:r w:rsidR="000232FB" w:rsidRPr="00451A30">
        <w:rPr>
          <w:rFonts w:ascii="Arial" w:hAnsi="Arial" w:cs="Arial"/>
          <w:sz w:val="20"/>
          <w:szCs w:val="20"/>
          <w:lang w:val="es-ES"/>
        </w:rPr>
        <w:t>difundirse</w:t>
      </w:r>
      <w:r w:rsidR="000232FB" w:rsidRPr="004D7379">
        <w:rPr>
          <w:rFonts w:ascii="Arial" w:hAnsi="Arial" w:cs="Arial"/>
          <w:sz w:val="20"/>
          <w:szCs w:val="20"/>
          <w:lang w:val="es-ES"/>
        </w:rPr>
        <w:t xml:space="preserve"> </w:t>
      </w:r>
      <w:r w:rsidR="4FBFED5B" w:rsidRPr="004D7379">
        <w:rPr>
          <w:rFonts w:ascii="Arial" w:hAnsi="Arial" w:cs="Arial"/>
          <w:sz w:val="20"/>
          <w:szCs w:val="20"/>
          <w:lang w:val="es-ES"/>
        </w:rPr>
        <w:t>co</w:t>
      </w:r>
      <w:r w:rsidR="4FBFED5B" w:rsidRPr="00573135">
        <w:rPr>
          <w:rFonts w:ascii="Arial" w:hAnsi="Arial" w:cs="Arial"/>
          <w:sz w:val="20"/>
          <w:szCs w:val="20"/>
          <w:lang w:val="es-ES"/>
        </w:rPr>
        <w:t>n una licencia igual o equivalente a la de la obra original</w:t>
      </w:r>
      <w:r w:rsidR="65FC6D21" w:rsidRPr="00573135">
        <w:rPr>
          <w:rFonts w:ascii="Arial" w:hAnsi="Arial" w:cs="Arial"/>
          <w:sz w:val="20"/>
          <w:szCs w:val="20"/>
          <w:lang w:val="es-ES"/>
        </w:rPr>
        <w:t xml:space="preserve">, y no </w:t>
      </w:r>
      <w:r w:rsidR="00012760">
        <w:rPr>
          <w:rFonts w:ascii="Arial" w:hAnsi="Arial" w:cs="Arial"/>
          <w:sz w:val="20"/>
          <w:szCs w:val="20"/>
          <w:lang w:val="es-ES"/>
        </w:rPr>
        <w:t xml:space="preserve">se </w:t>
      </w:r>
      <w:r w:rsidR="65FC6D21" w:rsidRPr="00573135">
        <w:rPr>
          <w:rFonts w:ascii="Arial" w:hAnsi="Arial" w:cs="Arial"/>
          <w:sz w:val="20"/>
          <w:szCs w:val="20"/>
          <w:lang w:val="es-ES"/>
        </w:rPr>
        <w:t>p</w:t>
      </w:r>
      <w:r w:rsidR="7E087BEA" w:rsidRPr="00573135">
        <w:rPr>
          <w:rFonts w:ascii="Arial" w:hAnsi="Arial" w:cs="Arial"/>
          <w:sz w:val="20"/>
          <w:szCs w:val="20"/>
          <w:lang w:val="es-ES"/>
        </w:rPr>
        <w:t>er</w:t>
      </w:r>
      <w:r w:rsidR="7E087BEA" w:rsidRPr="004D7379">
        <w:rPr>
          <w:rFonts w:ascii="Arial" w:hAnsi="Arial" w:cs="Arial"/>
          <w:sz w:val="20"/>
          <w:szCs w:val="20"/>
          <w:lang w:val="es-ES"/>
        </w:rPr>
        <w:t>mite</w:t>
      </w:r>
      <w:r w:rsidR="65FC6D21" w:rsidRPr="004D7379">
        <w:rPr>
          <w:rFonts w:ascii="Arial" w:hAnsi="Arial" w:cs="Arial"/>
          <w:sz w:val="20"/>
          <w:szCs w:val="20"/>
          <w:lang w:val="es-ES"/>
        </w:rPr>
        <w:t xml:space="preserve"> un uso comercial</w:t>
      </w:r>
      <w:r w:rsidR="00E461C2" w:rsidRPr="004D7379">
        <w:rPr>
          <w:rFonts w:ascii="Arial" w:hAnsi="Arial" w:cs="Arial"/>
          <w:sz w:val="20"/>
          <w:szCs w:val="20"/>
          <w:lang w:val="es-ES"/>
        </w:rPr>
        <w:t xml:space="preserve"> de</w:t>
      </w:r>
      <w:r w:rsidR="00E461C2" w:rsidRPr="00925B53">
        <w:rPr>
          <w:rFonts w:ascii="Arial" w:hAnsi="Arial" w:cs="Arial"/>
          <w:sz w:val="20"/>
          <w:szCs w:val="20"/>
          <w:lang w:val="es-ES"/>
        </w:rPr>
        <w:t xml:space="preserve"> esta</w:t>
      </w:r>
      <w:r w:rsidR="65FC6D21" w:rsidRPr="00925B53">
        <w:rPr>
          <w:rFonts w:ascii="Arial" w:hAnsi="Arial" w:cs="Arial"/>
          <w:sz w:val="20"/>
          <w:szCs w:val="20"/>
          <w:lang w:val="es-ES"/>
        </w:rPr>
        <w:t>.</w:t>
      </w:r>
    </w:p>
    <w:p w14:paraId="226E4F2E" w14:textId="7716CFF0" w:rsidR="0F3B61D0" w:rsidRPr="00573135" w:rsidRDefault="30CDDB56" w:rsidP="64D144D8">
      <w:pPr>
        <w:pStyle w:val="Pargrafdellista"/>
        <w:numPr>
          <w:ilvl w:val="0"/>
          <w:numId w:val="26"/>
        </w:numPr>
        <w:jc w:val="both"/>
        <w:rPr>
          <w:rFonts w:ascii="Arial" w:hAnsi="Arial" w:cs="Arial"/>
          <w:sz w:val="20"/>
          <w:szCs w:val="20"/>
          <w:lang w:val="es-ES"/>
        </w:rPr>
      </w:pPr>
      <w:r w:rsidRPr="00573135">
        <w:rPr>
          <w:rFonts w:ascii="Arial" w:hAnsi="Arial" w:cs="Arial"/>
          <w:sz w:val="20"/>
          <w:szCs w:val="20"/>
          <w:lang w:val="es-ES"/>
        </w:rPr>
        <w:t xml:space="preserve">CC </w:t>
      </w:r>
      <w:r w:rsidR="00754460">
        <w:rPr>
          <w:rFonts w:ascii="Arial" w:hAnsi="Arial" w:cs="Arial"/>
          <w:sz w:val="20"/>
          <w:szCs w:val="20"/>
          <w:lang w:val="es-ES"/>
        </w:rPr>
        <w:t>BY-ND</w:t>
      </w:r>
      <w:r w:rsidR="000A18DB">
        <w:rPr>
          <w:rFonts w:ascii="Arial" w:hAnsi="Arial" w:cs="Arial"/>
          <w:sz w:val="20"/>
          <w:szCs w:val="20"/>
          <w:lang w:val="es-ES"/>
        </w:rPr>
        <w:t>.</w:t>
      </w:r>
      <w:r w:rsidRPr="00573135">
        <w:rPr>
          <w:rFonts w:ascii="Arial" w:hAnsi="Arial" w:cs="Arial"/>
          <w:sz w:val="20"/>
          <w:szCs w:val="20"/>
          <w:lang w:val="es-ES"/>
        </w:rPr>
        <w:t xml:space="preserve"> </w:t>
      </w:r>
      <w:r w:rsidR="46E74915" w:rsidRPr="00573135">
        <w:rPr>
          <w:rFonts w:ascii="Arial" w:hAnsi="Arial" w:cs="Arial"/>
          <w:sz w:val="20"/>
          <w:szCs w:val="20"/>
          <w:lang w:val="es-ES"/>
        </w:rPr>
        <w:t xml:space="preserve">Se debe reconocer la autoría </w:t>
      </w:r>
      <w:r w:rsidR="000A18DB">
        <w:rPr>
          <w:rFonts w:ascii="Arial" w:hAnsi="Arial" w:cs="Arial"/>
          <w:sz w:val="20"/>
          <w:szCs w:val="20"/>
          <w:lang w:val="es-ES"/>
        </w:rPr>
        <w:t>de la obra</w:t>
      </w:r>
      <w:r w:rsidR="000A18DB" w:rsidRPr="00573135">
        <w:rPr>
          <w:rFonts w:ascii="Arial" w:hAnsi="Arial" w:cs="Arial"/>
          <w:sz w:val="20"/>
          <w:szCs w:val="20"/>
          <w:lang w:val="es-ES"/>
        </w:rPr>
        <w:t xml:space="preserve"> </w:t>
      </w:r>
      <w:r w:rsidR="46E74915" w:rsidRPr="00573135">
        <w:rPr>
          <w:rFonts w:ascii="Arial" w:hAnsi="Arial" w:cs="Arial"/>
          <w:sz w:val="20"/>
          <w:szCs w:val="20"/>
          <w:lang w:val="es-ES"/>
        </w:rPr>
        <w:t xml:space="preserve">de manera adecuada. </w:t>
      </w:r>
      <w:r w:rsidR="4C083EBC" w:rsidRPr="00573135">
        <w:rPr>
          <w:rFonts w:ascii="Arial" w:hAnsi="Arial" w:cs="Arial"/>
          <w:sz w:val="20"/>
          <w:szCs w:val="20"/>
          <w:lang w:val="es-ES"/>
        </w:rPr>
        <w:t xml:space="preserve">No se </w:t>
      </w:r>
      <w:r w:rsidR="4C083EBC" w:rsidRPr="004D7379">
        <w:rPr>
          <w:rFonts w:ascii="Arial" w:hAnsi="Arial" w:cs="Arial"/>
          <w:sz w:val="20"/>
          <w:szCs w:val="20"/>
          <w:lang w:val="es-ES"/>
        </w:rPr>
        <w:t xml:space="preserve">pueden </w:t>
      </w:r>
      <w:r w:rsidR="000232FB" w:rsidRPr="00451A30">
        <w:rPr>
          <w:rFonts w:ascii="Arial" w:hAnsi="Arial" w:cs="Arial"/>
          <w:sz w:val="20"/>
          <w:szCs w:val="20"/>
          <w:lang w:val="es-ES"/>
        </w:rPr>
        <w:t>difundir</w:t>
      </w:r>
      <w:r w:rsidR="000232FB" w:rsidRPr="004D7379">
        <w:rPr>
          <w:rFonts w:ascii="Arial" w:hAnsi="Arial" w:cs="Arial"/>
          <w:sz w:val="20"/>
          <w:szCs w:val="20"/>
          <w:lang w:val="es-ES"/>
        </w:rPr>
        <w:t xml:space="preserve"> </w:t>
      </w:r>
      <w:r w:rsidR="4C083EBC" w:rsidRPr="004D7379">
        <w:rPr>
          <w:rFonts w:ascii="Arial" w:hAnsi="Arial" w:cs="Arial"/>
          <w:sz w:val="20"/>
          <w:szCs w:val="20"/>
          <w:lang w:val="es-ES"/>
        </w:rPr>
        <w:t>obra</w:t>
      </w:r>
      <w:r w:rsidR="4C083EBC" w:rsidRPr="00573135">
        <w:rPr>
          <w:rFonts w:ascii="Arial" w:hAnsi="Arial" w:cs="Arial"/>
          <w:sz w:val="20"/>
          <w:szCs w:val="20"/>
          <w:lang w:val="es-ES"/>
        </w:rPr>
        <w:t>s derivadas de la obra original</w:t>
      </w:r>
      <w:r w:rsidR="00E461C2">
        <w:rPr>
          <w:rFonts w:ascii="Arial" w:hAnsi="Arial" w:cs="Arial"/>
          <w:sz w:val="20"/>
          <w:szCs w:val="20"/>
          <w:lang w:val="es-ES"/>
        </w:rPr>
        <w:t>.</w:t>
      </w:r>
    </w:p>
    <w:p w14:paraId="5A8535EF" w14:textId="2C8C1B02" w:rsidR="0F3B61D0" w:rsidRPr="00573135" w:rsidRDefault="30CDDB56" w:rsidP="64D144D8">
      <w:pPr>
        <w:pStyle w:val="Pargrafdellista"/>
        <w:numPr>
          <w:ilvl w:val="0"/>
          <w:numId w:val="26"/>
        </w:numPr>
        <w:jc w:val="both"/>
        <w:rPr>
          <w:rFonts w:ascii="Arial" w:hAnsi="Arial" w:cs="Arial"/>
          <w:sz w:val="20"/>
          <w:szCs w:val="20"/>
          <w:lang w:val="es-ES"/>
        </w:rPr>
      </w:pPr>
      <w:r w:rsidRPr="00573135">
        <w:rPr>
          <w:rFonts w:ascii="Arial" w:hAnsi="Arial" w:cs="Arial"/>
          <w:sz w:val="20"/>
          <w:szCs w:val="20"/>
          <w:lang w:val="es-ES"/>
        </w:rPr>
        <w:t xml:space="preserve">CC </w:t>
      </w:r>
      <w:r w:rsidR="00754460">
        <w:rPr>
          <w:rFonts w:ascii="Arial" w:hAnsi="Arial" w:cs="Arial"/>
          <w:sz w:val="20"/>
          <w:szCs w:val="20"/>
          <w:lang w:val="es-ES"/>
        </w:rPr>
        <w:t>BY-NC-ND</w:t>
      </w:r>
      <w:r w:rsidR="000A18DB" w:rsidRPr="004D7379">
        <w:rPr>
          <w:rFonts w:ascii="Arial" w:hAnsi="Arial" w:cs="Arial"/>
          <w:sz w:val="20"/>
          <w:szCs w:val="20"/>
          <w:lang w:val="es-ES"/>
        </w:rPr>
        <w:t>.</w:t>
      </w:r>
      <w:r w:rsidRPr="00925B53">
        <w:rPr>
          <w:rFonts w:ascii="Arial" w:hAnsi="Arial" w:cs="Arial"/>
          <w:sz w:val="20"/>
          <w:szCs w:val="20"/>
          <w:lang w:val="es-ES"/>
        </w:rPr>
        <w:t xml:space="preserve"> </w:t>
      </w:r>
      <w:r w:rsidR="64D19EBB" w:rsidRPr="00925B53">
        <w:rPr>
          <w:rFonts w:ascii="Arial" w:hAnsi="Arial" w:cs="Arial"/>
          <w:sz w:val="20"/>
          <w:szCs w:val="20"/>
          <w:lang w:val="es-ES"/>
        </w:rPr>
        <w:t xml:space="preserve">Se debe reconocer la autoría </w:t>
      </w:r>
      <w:r w:rsidR="000A18DB" w:rsidRPr="004D7379">
        <w:rPr>
          <w:rFonts w:ascii="Arial" w:hAnsi="Arial" w:cs="Arial"/>
          <w:sz w:val="20"/>
          <w:szCs w:val="20"/>
          <w:lang w:val="es-ES"/>
        </w:rPr>
        <w:t xml:space="preserve">de la obra </w:t>
      </w:r>
      <w:r w:rsidR="64D19EBB" w:rsidRPr="004D7379">
        <w:rPr>
          <w:rFonts w:ascii="Arial" w:hAnsi="Arial" w:cs="Arial"/>
          <w:sz w:val="20"/>
          <w:szCs w:val="20"/>
          <w:lang w:val="es-ES"/>
        </w:rPr>
        <w:t xml:space="preserve">de manera adecuada. </w:t>
      </w:r>
      <w:r w:rsidR="5197DB0D" w:rsidRPr="004D7379">
        <w:rPr>
          <w:rFonts w:ascii="Arial" w:hAnsi="Arial" w:cs="Arial"/>
          <w:sz w:val="20"/>
          <w:szCs w:val="20"/>
          <w:lang w:val="es-ES"/>
        </w:rPr>
        <w:t xml:space="preserve">No se </w:t>
      </w:r>
      <w:r w:rsidR="000232FB" w:rsidRPr="004D7379">
        <w:rPr>
          <w:rFonts w:ascii="Arial" w:hAnsi="Arial" w:cs="Arial"/>
          <w:sz w:val="20"/>
          <w:szCs w:val="20"/>
          <w:lang w:val="es-ES"/>
        </w:rPr>
        <w:t xml:space="preserve">pueden </w:t>
      </w:r>
      <w:r w:rsidR="000232FB" w:rsidRPr="00451A30">
        <w:rPr>
          <w:rFonts w:ascii="Arial" w:hAnsi="Arial" w:cs="Arial"/>
          <w:sz w:val="20"/>
          <w:szCs w:val="20"/>
          <w:lang w:val="es-ES"/>
        </w:rPr>
        <w:t>difundir</w:t>
      </w:r>
      <w:r w:rsidR="000232FB" w:rsidRPr="004D7379">
        <w:rPr>
          <w:rFonts w:ascii="Arial" w:hAnsi="Arial" w:cs="Arial"/>
          <w:sz w:val="20"/>
          <w:szCs w:val="20"/>
          <w:lang w:val="es-ES"/>
        </w:rPr>
        <w:t xml:space="preserve"> </w:t>
      </w:r>
      <w:r w:rsidR="5197DB0D" w:rsidRPr="004D7379">
        <w:rPr>
          <w:rFonts w:ascii="Arial" w:hAnsi="Arial" w:cs="Arial"/>
          <w:sz w:val="20"/>
          <w:szCs w:val="20"/>
          <w:lang w:val="es-ES"/>
        </w:rPr>
        <w:t>obra</w:t>
      </w:r>
      <w:r w:rsidR="5197DB0D" w:rsidRPr="00573135">
        <w:rPr>
          <w:rFonts w:ascii="Arial" w:hAnsi="Arial" w:cs="Arial"/>
          <w:sz w:val="20"/>
          <w:szCs w:val="20"/>
          <w:lang w:val="es-ES"/>
        </w:rPr>
        <w:t xml:space="preserve">s derivadas de la obra original, y no </w:t>
      </w:r>
      <w:r w:rsidR="00012760">
        <w:rPr>
          <w:rFonts w:ascii="Arial" w:hAnsi="Arial" w:cs="Arial"/>
          <w:sz w:val="20"/>
          <w:szCs w:val="20"/>
          <w:lang w:val="es-ES"/>
        </w:rPr>
        <w:t xml:space="preserve">se </w:t>
      </w:r>
      <w:r w:rsidR="5197DB0D" w:rsidRPr="00573135">
        <w:rPr>
          <w:rFonts w:ascii="Arial" w:hAnsi="Arial" w:cs="Arial"/>
          <w:sz w:val="20"/>
          <w:szCs w:val="20"/>
          <w:lang w:val="es-ES"/>
        </w:rPr>
        <w:t>p</w:t>
      </w:r>
      <w:r w:rsidR="65ED059B" w:rsidRPr="00573135">
        <w:rPr>
          <w:rFonts w:ascii="Arial" w:hAnsi="Arial" w:cs="Arial"/>
          <w:sz w:val="20"/>
          <w:szCs w:val="20"/>
          <w:lang w:val="es-ES"/>
        </w:rPr>
        <w:t xml:space="preserve">ermite un </w:t>
      </w:r>
      <w:r w:rsidR="5197DB0D" w:rsidRPr="00573135">
        <w:rPr>
          <w:rFonts w:ascii="Arial" w:hAnsi="Arial" w:cs="Arial"/>
          <w:sz w:val="20"/>
          <w:szCs w:val="20"/>
          <w:lang w:val="es-ES"/>
        </w:rPr>
        <w:t xml:space="preserve">uso comercial de </w:t>
      </w:r>
      <w:r w:rsidR="000232FB" w:rsidRPr="00573135">
        <w:rPr>
          <w:rFonts w:ascii="Arial" w:hAnsi="Arial" w:cs="Arial"/>
          <w:sz w:val="20"/>
          <w:szCs w:val="20"/>
          <w:lang w:val="es-ES"/>
        </w:rPr>
        <w:t>e</w:t>
      </w:r>
      <w:r w:rsidR="000232FB">
        <w:rPr>
          <w:rFonts w:ascii="Arial" w:hAnsi="Arial" w:cs="Arial"/>
          <w:sz w:val="20"/>
          <w:szCs w:val="20"/>
          <w:lang w:val="es-ES"/>
        </w:rPr>
        <w:t>stas</w:t>
      </w:r>
      <w:r w:rsidR="5197DB0D" w:rsidRPr="00573135">
        <w:rPr>
          <w:rFonts w:ascii="Arial" w:hAnsi="Arial" w:cs="Arial"/>
          <w:sz w:val="20"/>
          <w:szCs w:val="20"/>
          <w:lang w:val="es-ES"/>
        </w:rPr>
        <w:t>.</w:t>
      </w:r>
    </w:p>
    <w:p w14:paraId="5E4DE404" w14:textId="6770186D" w:rsidR="0F3B61D0" w:rsidRPr="00573135" w:rsidRDefault="000A18DB" w:rsidP="2BAAC415">
      <w:pPr>
        <w:jc w:val="both"/>
        <w:rPr>
          <w:rFonts w:ascii="Arial" w:hAnsi="Arial" w:cs="Arial"/>
          <w:sz w:val="20"/>
          <w:szCs w:val="20"/>
          <w:lang w:val="es-ES"/>
        </w:rPr>
      </w:pPr>
      <w:r w:rsidRPr="00573135">
        <w:rPr>
          <w:rFonts w:ascii="Arial" w:hAnsi="Arial" w:cs="Arial"/>
          <w:sz w:val="20"/>
          <w:szCs w:val="20"/>
        </w:rPr>
        <w:t xml:space="preserve">La revista </w:t>
      </w:r>
      <w:r w:rsidRPr="00FD4FC5">
        <w:rPr>
          <w:rFonts w:ascii="Arial" w:hAnsi="Arial" w:cs="Arial"/>
          <w:i/>
          <w:sz w:val="20"/>
          <w:szCs w:val="20"/>
          <w:lang w:val="es-ES"/>
        </w:rPr>
        <w:t>[</w:t>
      </w:r>
      <w:r w:rsidRPr="00FD4FC5">
        <w:rPr>
          <w:rFonts w:ascii="Arial" w:hAnsi="Arial" w:cs="Arial"/>
          <w:i/>
          <w:iCs/>
          <w:sz w:val="20"/>
          <w:szCs w:val="20"/>
          <w:lang w:val="es-ES"/>
        </w:rPr>
        <w:t>Título</w:t>
      </w:r>
      <w:r w:rsidRPr="00FD4FC5">
        <w:rPr>
          <w:rFonts w:ascii="Arial" w:hAnsi="Arial" w:cs="Arial"/>
          <w:i/>
          <w:sz w:val="20"/>
          <w:szCs w:val="20"/>
          <w:lang w:val="es-ES"/>
        </w:rPr>
        <w:t>]</w:t>
      </w:r>
      <w:r w:rsidRPr="00FD4FC5">
        <w:rPr>
          <w:rFonts w:ascii="Arial" w:hAnsi="Arial" w:cs="Arial"/>
          <w:sz w:val="20"/>
          <w:szCs w:val="20"/>
          <w:lang w:val="es-ES"/>
        </w:rPr>
        <w:t xml:space="preserve"> </w:t>
      </w:r>
      <w:r w:rsidR="5717BD63" w:rsidRPr="00573135">
        <w:rPr>
          <w:rFonts w:ascii="Arial" w:hAnsi="Arial" w:cs="Arial"/>
          <w:sz w:val="20"/>
          <w:szCs w:val="20"/>
          <w:lang w:val="es-ES"/>
        </w:rPr>
        <w:t xml:space="preserve">no aplica ninguna tasa ni por el envío de los manuscritos ni por la publicación de los artículos </w:t>
      </w:r>
      <w:r>
        <w:rPr>
          <w:rFonts w:ascii="Arial" w:hAnsi="Arial" w:cs="Arial"/>
          <w:sz w:val="20"/>
          <w:szCs w:val="20"/>
          <w:lang w:val="es-ES"/>
        </w:rPr>
        <w:t>y</w:t>
      </w:r>
      <w:r w:rsidR="004D7379">
        <w:rPr>
          <w:rFonts w:ascii="Arial" w:hAnsi="Arial" w:cs="Arial"/>
          <w:sz w:val="20"/>
          <w:szCs w:val="20"/>
          <w:lang w:val="es-ES"/>
        </w:rPr>
        <w:t>,</w:t>
      </w:r>
      <w:r>
        <w:rPr>
          <w:rFonts w:ascii="Arial" w:hAnsi="Arial" w:cs="Arial"/>
          <w:sz w:val="20"/>
          <w:szCs w:val="20"/>
          <w:lang w:val="es-ES"/>
        </w:rPr>
        <w:t xml:space="preserve"> de este modo</w:t>
      </w:r>
      <w:r w:rsidR="004D7379">
        <w:rPr>
          <w:rFonts w:ascii="Arial" w:hAnsi="Arial" w:cs="Arial"/>
          <w:sz w:val="20"/>
          <w:szCs w:val="20"/>
          <w:lang w:val="es-ES"/>
        </w:rPr>
        <w:t>,</w:t>
      </w:r>
      <w:r w:rsidRPr="00573135">
        <w:rPr>
          <w:rFonts w:ascii="Arial" w:hAnsi="Arial" w:cs="Arial"/>
          <w:sz w:val="20"/>
          <w:szCs w:val="20"/>
          <w:lang w:val="es-ES"/>
        </w:rPr>
        <w:t xml:space="preserve"> </w:t>
      </w:r>
      <w:r>
        <w:rPr>
          <w:rFonts w:ascii="Arial" w:hAnsi="Arial" w:cs="Arial"/>
          <w:sz w:val="20"/>
          <w:szCs w:val="20"/>
          <w:lang w:val="es-ES"/>
        </w:rPr>
        <w:t xml:space="preserve">favorece </w:t>
      </w:r>
      <w:r w:rsidR="5717BD63" w:rsidRPr="00573135">
        <w:rPr>
          <w:rFonts w:ascii="Arial" w:hAnsi="Arial" w:cs="Arial"/>
          <w:sz w:val="20"/>
          <w:szCs w:val="20"/>
          <w:lang w:val="es-ES"/>
        </w:rPr>
        <w:t>la difusión de la producción científica.</w:t>
      </w:r>
    </w:p>
    <w:p w14:paraId="05F198CD" w14:textId="77777777" w:rsidR="00A353A4" w:rsidRPr="00573135" w:rsidRDefault="00A353A4" w:rsidP="64D144D8">
      <w:pPr>
        <w:jc w:val="both"/>
        <w:rPr>
          <w:rFonts w:ascii="Arial" w:hAnsi="Arial" w:cs="Arial"/>
          <w:color w:val="4471C4"/>
          <w:sz w:val="20"/>
          <w:szCs w:val="20"/>
        </w:rPr>
      </w:pPr>
    </w:p>
    <w:p w14:paraId="1CD7E21C" w14:textId="4BE75D42" w:rsidR="0F3B61D0" w:rsidRPr="00573135" w:rsidRDefault="4218796B" w:rsidP="64D144D8">
      <w:pPr>
        <w:jc w:val="both"/>
        <w:rPr>
          <w:rFonts w:ascii="Arial" w:hAnsi="Arial" w:cs="Arial"/>
          <w:color w:val="4472C4" w:themeColor="accent1"/>
          <w:sz w:val="20"/>
          <w:szCs w:val="20"/>
        </w:rPr>
      </w:pPr>
      <w:r w:rsidRPr="00573135">
        <w:rPr>
          <w:rFonts w:ascii="Arial" w:hAnsi="Arial" w:cs="Arial"/>
          <w:color w:val="4471C4"/>
          <w:sz w:val="20"/>
          <w:szCs w:val="20"/>
        </w:rPr>
        <w:t>ENG:</w:t>
      </w:r>
    </w:p>
    <w:p w14:paraId="5D92AF46" w14:textId="52660542" w:rsidR="135DA66A" w:rsidRPr="00573135" w:rsidRDefault="3EE3DB47" w:rsidP="64D144D8">
      <w:pPr>
        <w:jc w:val="both"/>
        <w:rPr>
          <w:rFonts w:ascii="Arial" w:hAnsi="Arial" w:cs="Arial"/>
          <w:sz w:val="20"/>
          <w:szCs w:val="20"/>
          <w:lang w:val="en-US"/>
        </w:rPr>
      </w:pPr>
      <w:r w:rsidRPr="0197C682">
        <w:rPr>
          <w:rFonts w:ascii="Arial" w:hAnsi="Arial" w:cs="Arial"/>
          <w:sz w:val="20"/>
          <w:szCs w:val="20"/>
          <w:lang w:val="en-US"/>
        </w:rPr>
        <w:t xml:space="preserve">The journal </w:t>
      </w:r>
      <w:r w:rsidRPr="005B1130">
        <w:rPr>
          <w:rFonts w:ascii="Arial" w:hAnsi="Arial" w:cs="Arial"/>
          <w:i/>
          <w:sz w:val="20"/>
          <w:szCs w:val="20"/>
          <w:lang w:val="en-US"/>
        </w:rPr>
        <w:t>[</w:t>
      </w:r>
      <w:r w:rsidRPr="00451A30">
        <w:rPr>
          <w:rFonts w:ascii="Arial" w:hAnsi="Arial" w:cs="Arial"/>
          <w:i/>
          <w:iCs/>
          <w:sz w:val="20"/>
          <w:szCs w:val="20"/>
          <w:lang w:val="en-US"/>
        </w:rPr>
        <w:t>Title</w:t>
      </w:r>
      <w:r w:rsidRPr="005B1130">
        <w:rPr>
          <w:rFonts w:ascii="Arial" w:hAnsi="Arial" w:cs="Arial"/>
          <w:i/>
          <w:sz w:val="20"/>
          <w:szCs w:val="20"/>
          <w:lang w:val="en-US"/>
        </w:rPr>
        <w:t>]</w:t>
      </w:r>
      <w:r w:rsidR="19C6AD95" w:rsidRPr="0197C682">
        <w:rPr>
          <w:rFonts w:ascii="Arial" w:hAnsi="Arial" w:cs="Arial"/>
          <w:sz w:val="20"/>
          <w:szCs w:val="20"/>
          <w:lang w:val="en-US"/>
        </w:rPr>
        <w:t xml:space="preserve"> provides immediate and free access to the full text of articles, following the principles of the open access movement, according to which anyone can read, download, copy, distribute, print, search or link to the full text of articles, </w:t>
      </w:r>
      <w:r w:rsidR="71500F60" w:rsidRPr="0197C682">
        <w:rPr>
          <w:rFonts w:ascii="Arial" w:hAnsi="Arial" w:cs="Arial"/>
          <w:sz w:val="20"/>
          <w:szCs w:val="20"/>
          <w:lang w:val="en-US"/>
        </w:rPr>
        <w:t>crawl them for indexing, pass them as data to software, or use them for any other lawful purpose.</w:t>
      </w:r>
      <w:r w:rsidR="74B82921" w:rsidRPr="0197C682">
        <w:rPr>
          <w:rFonts w:ascii="Arial" w:hAnsi="Arial" w:cs="Arial"/>
          <w:sz w:val="20"/>
          <w:szCs w:val="20"/>
          <w:lang w:val="en-US"/>
        </w:rPr>
        <w:t xml:space="preserve"> [Add the corresponding phrase below according to the license]:</w:t>
      </w:r>
    </w:p>
    <w:p w14:paraId="6CDFBECE" w14:textId="5DD13615" w:rsidR="74B82921" w:rsidRPr="00573135" w:rsidRDefault="74B82921" w:rsidP="64D144D8">
      <w:pPr>
        <w:pStyle w:val="Pargrafdellista"/>
        <w:numPr>
          <w:ilvl w:val="0"/>
          <w:numId w:val="26"/>
        </w:numPr>
        <w:jc w:val="both"/>
        <w:rPr>
          <w:rFonts w:ascii="Arial" w:hAnsi="Arial" w:cs="Arial"/>
          <w:sz w:val="20"/>
          <w:szCs w:val="20"/>
          <w:lang w:val="en-US"/>
        </w:rPr>
      </w:pPr>
      <w:r w:rsidRPr="00573135">
        <w:rPr>
          <w:rFonts w:ascii="Arial" w:hAnsi="Arial" w:cs="Arial"/>
          <w:sz w:val="20"/>
          <w:szCs w:val="20"/>
          <w:lang w:val="en-US"/>
        </w:rPr>
        <w:t xml:space="preserve">CC BY: </w:t>
      </w:r>
      <w:r w:rsidR="3F08A3EB" w:rsidRPr="00573135">
        <w:rPr>
          <w:rFonts w:ascii="Arial" w:hAnsi="Arial" w:cs="Arial"/>
          <w:sz w:val="20"/>
          <w:szCs w:val="20"/>
          <w:lang w:val="en-US"/>
        </w:rPr>
        <w:t xml:space="preserve">An appropriate authorship credit must be </w:t>
      </w:r>
      <w:r w:rsidR="3F38C3E6" w:rsidRPr="00573135">
        <w:rPr>
          <w:rFonts w:ascii="Arial" w:hAnsi="Arial" w:cs="Arial"/>
          <w:sz w:val="20"/>
          <w:szCs w:val="20"/>
          <w:lang w:val="en-US"/>
        </w:rPr>
        <w:t>provided</w:t>
      </w:r>
      <w:r w:rsidR="3F08A3EB" w:rsidRPr="00573135">
        <w:rPr>
          <w:rFonts w:ascii="Arial" w:hAnsi="Arial" w:cs="Arial"/>
          <w:sz w:val="20"/>
          <w:szCs w:val="20"/>
          <w:lang w:val="en-US"/>
        </w:rPr>
        <w:t>.</w:t>
      </w:r>
    </w:p>
    <w:p w14:paraId="10DE5FA1" w14:textId="3117FEA5" w:rsidR="47E229D6" w:rsidRPr="00573135" w:rsidRDefault="3F53769F" w:rsidP="280E2582">
      <w:pPr>
        <w:pStyle w:val="Pargrafdellista"/>
        <w:numPr>
          <w:ilvl w:val="0"/>
          <w:numId w:val="26"/>
        </w:numPr>
        <w:jc w:val="both"/>
        <w:rPr>
          <w:rFonts w:ascii="Arial" w:hAnsi="Arial" w:cs="Arial"/>
          <w:sz w:val="20"/>
          <w:szCs w:val="20"/>
          <w:lang w:val="en-US"/>
        </w:rPr>
      </w:pPr>
      <w:r w:rsidRPr="00573135">
        <w:rPr>
          <w:rFonts w:ascii="Arial" w:hAnsi="Arial" w:cs="Arial"/>
          <w:sz w:val="20"/>
          <w:szCs w:val="20"/>
          <w:lang w:val="en-US"/>
        </w:rPr>
        <w:t xml:space="preserve">CC BY-SA: </w:t>
      </w:r>
      <w:r w:rsidR="399365E4" w:rsidRPr="00573135">
        <w:rPr>
          <w:rFonts w:ascii="Arial" w:hAnsi="Arial" w:cs="Arial"/>
          <w:sz w:val="20"/>
          <w:szCs w:val="20"/>
          <w:lang w:val="en-US"/>
        </w:rPr>
        <w:t xml:space="preserve">An appropriate authorship credit must be provided. </w:t>
      </w:r>
      <w:r w:rsidR="38C30345" w:rsidRPr="00573135">
        <w:rPr>
          <w:rFonts w:ascii="Arial" w:hAnsi="Arial" w:cs="Arial"/>
          <w:sz w:val="20"/>
          <w:szCs w:val="20"/>
          <w:lang w:val="en-US"/>
        </w:rPr>
        <w:t>Any derivative work must be distributed under the same or equivalent license as the original work.</w:t>
      </w:r>
    </w:p>
    <w:p w14:paraId="5D0AD1AA" w14:textId="00549C3B" w:rsidR="47E229D6" w:rsidRPr="00573135" w:rsidRDefault="3F53769F" w:rsidP="280E2582">
      <w:pPr>
        <w:pStyle w:val="Pargrafdellista"/>
        <w:numPr>
          <w:ilvl w:val="0"/>
          <w:numId w:val="26"/>
        </w:numPr>
        <w:jc w:val="both"/>
        <w:rPr>
          <w:rFonts w:ascii="Arial" w:hAnsi="Arial" w:cs="Arial"/>
          <w:sz w:val="20"/>
          <w:szCs w:val="20"/>
          <w:lang w:val="en-US"/>
        </w:rPr>
      </w:pPr>
      <w:r w:rsidRPr="00573135">
        <w:rPr>
          <w:rFonts w:ascii="Arial" w:hAnsi="Arial" w:cs="Arial"/>
          <w:sz w:val="20"/>
          <w:szCs w:val="20"/>
          <w:lang w:val="en-US"/>
        </w:rPr>
        <w:t xml:space="preserve">CC BY-NC: </w:t>
      </w:r>
      <w:r w:rsidR="3232300C" w:rsidRPr="00573135">
        <w:rPr>
          <w:rFonts w:ascii="Arial" w:hAnsi="Arial" w:cs="Arial"/>
          <w:sz w:val="20"/>
          <w:szCs w:val="20"/>
          <w:lang w:val="en-US"/>
        </w:rPr>
        <w:t xml:space="preserve">An appropriate authorship credit must be provided. </w:t>
      </w:r>
      <w:r w:rsidR="4ACBDF97" w:rsidRPr="00573135">
        <w:rPr>
          <w:rFonts w:ascii="Arial" w:hAnsi="Arial" w:cs="Arial"/>
          <w:sz w:val="20"/>
          <w:szCs w:val="20"/>
          <w:lang w:val="en-US"/>
        </w:rPr>
        <w:t xml:space="preserve">You may not </w:t>
      </w:r>
      <w:r w:rsidR="26B7A3A1" w:rsidRPr="00573135">
        <w:rPr>
          <w:rFonts w:ascii="Arial" w:hAnsi="Arial" w:cs="Arial"/>
          <w:sz w:val="20"/>
          <w:szCs w:val="20"/>
          <w:lang w:val="en-US"/>
        </w:rPr>
        <w:t>use the original work or its derivative works</w:t>
      </w:r>
      <w:r w:rsidR="4ACBDF97" w:rsidRPr="00573135">
        <w:rPr>
          <w:rFonts w:ascii="Arial" w:hAnsi="Arial" w:cs="Arial"/>
          <w:sz w:val="20"/>
          <w:szCs w:val="20"/>
          <w:lang w:val="en-US"/>
        </w:rPr>
        <w:t xml:space="preserve"> </w:t>
      </w:r>
      <w:r w:rsidR="1B91D765" w:rsidRPr="00573135">
        <w:rPr>
          <w:rFonts w:ascii="Arial" w:hAnsi="Arial" w:cs="Arial"/>
          <w:sz w:val="20"/>
          <w:szCs w:val="20"/>
          <w:lang w:val="en-US"/>
        </w:rPr>
        <w:t>for commercial purposes.</w:t>
      </w:r>
    </w:p>
    <w:p w14:paraId="6E725A56" w14:textId="33FA9801" w:rsidR="47E229D6" w:rsidRPr="00573135" w:rsidRDefault="3F53769F" w:rsidP="280E2582">
      <w:pPr>
        <w:pStyle w:val="Pargrafdellista"/>
        <w:numPr>
          <w:ilvl w:val="0"/>
          <w:numId w:val="26"/>
        </w:numPr>
        <w:jc w:val="both"/>
        <w:rPr>
          <w:rFonts w:ascii="Arial" w:hAnsi="Arial" w:cs="Arial"/>
          <w:sz w:val="20"/>
          <w:szCs w:val="20"/>
          <w:lang w:val="en-US"/>
        </w:rPr>
      </w:pPr>
      <w:r w:rsidRPr="00573135">
        <w:rPr>
          <w:rFonts w:ascii="Arial" w:hAnsi="Arial" w:cs="Arial"/>
          <w:sz w:val="20"/>
          <w:szCs w:val="20"/>
          <w:lang w:val="en-US"/>
        </w:rPr>
        <w:t xml:space="preserve">CC BY-NC-SA: </w:t>
      </w:r>
      <w:r w:rsidR="25EF7DE6" w:rsidRPr="00573135">
        <w:rPr>
          <w:rFonts w:ascii="Arial" w:hAnsi="Arial" w:cs="Arial"/>
          <w:sz w:val="20"/>
          <w:szCs w:val="20"/>
          <w:lang w:val="en-US"/>
        </w:rPr>
        <w:t xml:space="preserve">An appropriate authorship credit must be provided. </w:t>
      </w:r>
      <w:r w:rsidR="7FB2AFDD" w:rsidRPr="00573135">
        <w:rPr>
          <w:rFonts w:ascii="Arial" w:hAnsi="Arial" w:cs="Arial"/>
          <w:sz w:val="20"/>
          <w:szCs w:val="20"/>
          <w:lang w:val="en-US"/>
        </w:rPr>
        <w:t>Any derivative work must be distributed under the same or equivalent license as the original work</w:t>
      </w:r>
      <w:r w:rsidR="0B432C13" w:rsidRPr="00573135">
        <w:rPr>
          <w:rFonts w:ascii="Arial" w:hAnsi="Arial" w:cs="Arial"/>
          <w:sz w:val="20"/>
          <w:szCs w:val="20"/>
          <w:lang w:val="en-US"/>
        </w:rPr>
        <w:t xml:space="preserve">, </w:t>
      </w:r>
      <w:r w:rsidR="7FB2AFDD" w:rsidRPr="00573135">
        <w:rPr>
          <w:rFonts w:ascii="Arial" w:hAnsi="Arial" w:cs="Arial"/>
          <w:sz w:val="20"/>
          <w:szCs w:val="20"/>
          <w:lang w:val="en-US"/>
        </w:rPr>
        <w:t xml:space="preserve">and may not be used </w:t>
      </w:r>
      <w:r w:rsidR="4384E50A" w:rsidRPr="00573135">
        <w:rPr>
          <w:rFonts w:ascii="Arial" w:hAnsi="Arial" w:cs="Arial"/>
          <w:sz w:val="20"/>
          <w:szCs w:val="20"/>
          <w:lang w:val="en-US"/>
        </w:rPr>
        <w:t>for commercial purposes.</w:t>
      </w:r>
    </w:p>
    <w:p w14:paraId="5D12262E" w14:textId="73201041" w:rsidR="47E229D6" w:rsidRPr="00573135" w:rsidRDefault="3F53769F" w:rsidP="280E2582">
      <w:pPr>
        <w:pStyle w:val="Pargrafdellista"/>
        <w:numPr>
          <w:ilvl w:val="0"/>
          <w:numId w:val="26"/>
        </w:numPr>
        <w:jc w:val="both"/>
        <w:rPr>
          <w:rFonts w:ascii="Arial" w:hAnsi="Arial" w:cs="Arial"/>
          <w:sz w:val="20"/>
          <w:szCs w:val="20"/>
          <w:lang w:val="en-US"/>
        </w:rPr>
      </w:pPr>
      <w:r w:rsidRPr="00573135">
        <w:rPr>
          <w:rFonts w:ascii="Arial" w:hAnsi="Arial" w:cs="Arial"/>
          <w:sz w:val="20"/>
          <w:szCs w:val="20"/>
        </w:rPr>
        <w:t xml:space="preserve">CC BY-ND: </w:t>
      </w:r>
      <w:r w:rsidR="721468FA" w:rsidRPr="00573135">
        <w:rPr>
          <w:rFonts w:ascii="Arial" w:hAnsi="Arial" w:cs="Arial"/>
          <w:sz w:val="20"/>
          <w:szCs w:val="20"/>
          <w:lang w:val="en-US"/>
        </w:rPr>
        <w:t>An appropriate authorship credit must be provided.</w:t>
      </w:r>
      <w:r w:rsidR="721468FA" w:rsidRPr="00573135">
        <w:rPr>
          <w:rFonts w:ascii="Arial" w:hAnsi="Arial" w:cs="Arial"/>
          <w:sz w:val="20"/>
          <w:szCs w:val="20"/>
        </w:rPr>
        <w:t xml:space="preserve"> </w:t>
      </w:r>
      <w:r w:rsidR="2CE89B80" w:rsidRPr="00573135">
        <w:rPr>
          <w:rFonts w:ascii="Arial" w:hAnsi="Arial" w:cs="Arial"/>
          <w:sz w:val="20"/>
          <w:szCs w:val="20"/>
          <w:lang w:val="en-US"/>
        </w:rPr>
        <w:t>Deriv</w:t>
      </w:r>
      <w:r w:rsidR="1BFCBA5B" w:rsidRPr="00573135">
        <w:rPr>
          <w:rFonts w:ascii="Arial" w:hAnsi="Arial" w:cs="Arial"/>
          <w:sz w:val="20"/>
          <w:szCs w:val="20"/>
          <w:lang w:val="en-US"/>
        </w:rPr>
        <w:t>ative</w:t>
      </w:r>
      <w:r w:rsidR="2CE89B80" w:rsidRPr="00573135">
        <w:rPr>
          <w:rFonts w:ascii="Arial" w:hAnsi="Arial" w:cs="Arial"/>
          <w:sz w:val="20"/>
          <w:szCs w:val="20"/>
          <w:lang w:val="en-US"/>
        </w:rPr>
        <w:t xml:space="preserve"> works from the original work may not be distributed.</w:t>
      </w:r>
    </w:p>
    <w:p w14:paraId="575DDEFF" w14:textId="561A91FC" w:rsidR="47E229D6" w:rsidRPr="00573135" w:rsidRDefault="3F53769F" w:rsidP="280E2582">
      <w:pPr>
        <w:pStyle w:val="Pargrafdellista"/>
        <w:numPr>
          <w:ilvl w:val="0"/>
          <w:numId w:val="26"/>
        </w:numPr>
        <w:jc w:val="both"/>
        <w:rPr>
          <w:rFonts w:ascii="Arial" w:hAnsi="Arial" w:cs="Arial"/>
          <w:sz w:val="20"/>
          <w:szCs w:val="20"/>
          <w:lang w:val="en-US"/>
        </w:rPr>
      </w:pPr>
      <w:r w:rsidRPr="00573135">
        <w:rPr>
          <w:rFonts w:ascii="Arial" w:hAnsi="Arial" w:cs="Arial"/>
          <w:sz w:val="20"/>
          <w:szCs w:val="20"/>
          <w:lang w:val="en-US"/>
        </w:rPr>
        <w:t xml:space="preserve">CC BY-NC-ND: </w:t>
      </w:r>
      <w:r w:rsidR="190EDBD8" w:rsidRPr="00573135">
        <w:rPr>
          <w:rFonts w:ascii="Arial" w:hAnsi="Arial" w:cs="Arial"/>
          <w:sz w:val="20"/>
          <w:szCs w:val="20"/>
          <w:lang w:val="en-US"/>
        </w:rPr>
        <w:t xml:space="preserve">An appropriate authorship credit must be provided. </w:t>
      </w:r>
      <w:r w:rsidR="4C4DDBF9" w:rsidRPr="00573135">
        <w:rPr>
          <w:rFonts w:ascii="Arial" w:hAnsi="Arial" w:cs="Arial"/>
          <w:sz w:val="20"/>
          <w:szCs w:val="20"/>
          <w:lang w:val="en-US"/>
        </w:rPr>
        <w:t xml:space="preserve">Derivative works from the original work may not be </w:t>
      </w:r>
      <w:r w:rsidR="74A87A42" w:rsidRPr="00573135">
        <w:rPr>
          <w:rFonts w:ascii="Arial" w:hAnsi="Arial" w:cs="Arial"/>
          <w:sz w:val="20"/>
          <w:szCs w:val="20"/>
          <w:lang w:val="en-US"/>
        </w:rPr>
        <w:t>distributed and</w:t>
      </w:r>
      <w:r w:rsidR="4C4DDBF9" w:rsidRPr="00573135">
        <w:rPr>
          <w:rFonts w:ascii="Arial" w:hAnsi="Arial" w:cs="Arial"/>
          <w:sz w:val="20"/>
          <w:szCs w:val="20"/>
          <w:lang w:val="en-US"/>
        </w:rPr>
        <w:t xml:space="preserve"> may not </w:t>
      </w:r>
      <w:r w:rsidR="2485ECCF" w:rsidRPr="00573135">
        <w:rPr>
          <w:rFonts w:ascii="Arial" w:hAnsi="Arial" w:cs="Arial"/>
          <w:sz w:val="20"/>
          <w:szCs w:val="20"/>
          <w:lang w:val="en-US"/>
        </w:rPr>
        <w:t xml:space="preserve">be </w:t>
      </w:r>
      <w:r w:rsidR="4C4DDBF9" w:rsidRPr="00573135">
        <w:rPr>
          <w:rFonts w:ascii="Arial" w:hAnsi="Arial" w:cs="Arial"/>
          <w:sz w:val="20"/>
          <w:szCs w:val="20"/>
          <w:lang w:val="en-US"/>
        </w:rPr>
        <w:t>use</w:t>
      </w:r>
      <w:r w:rsidR="19A194DF" w:rsidRPr="00573135">
        <w:rPr>
          <w:rFonts w:ascii="Arial" w:hAnsi="Arial" w:cs="Arial"/>
          <w:sz w:val="20"/>
          <w:szCs w:val="20"/>
          <w:lang w:val="en-US"/>
        </w:rPr>
        <w:t>d</w:t>
      </w:r>
      <w:r w:rsidR="4C4DDBF9" w:rsidRPr="00573135">
        <w:rPr>
          <w:rFonts w:ascii="Arial" w:hAnsi="Arial" w:cs="Arial"/>
          <w:sz w:val="20"/>
          <w:szCs w:val="20"/>
          <w:lang w:val="en-US"/>
        </w:rPr>
        <w:t xml:space="preserve"> for commercial purposes</w:t>
      </w:r>
      <w:r w:rsidR="37F9C481" w:rsidRPr="00573135">
        <w:rPr>
          <w:rFonts w:ascii="Arial" w:hAnsi="Arial" w:cs="Arial"/>
          <w:sz w:val="20"/>
          <w:szCs w:val="20"/>
          <w:lang w:val="en-US"/>
        </w:rPr>
        <w:t>.</w:t>
      </w:r>
      <w:r w:rsidR="4C4DDBF9" w:rsidRPr="00573135">
        <w:rPr>
          <w:rFonts w:ascii="Arial" w:hAnsi="Arial" w:cs="Arial"/>
          <w:sz w:val="20"/>
          <w:szCs w:val="20"/>
          <w:lang w:val="en-US"/>
        </w:rPr>
        <w:t xml:space="preserve"> </w:t>
      </w:r>
    </w:p>
    <w:p w14:paraId="31EFB1A9" w14:textId="30EEF17D" w:rsidR="1BAF592B" w:rsidRPr="00573135" w:rsidRDefault="05580E5E" w:rsidP="280E2582">
      <w:pPr>
        <w:jc w:val="both"/>
        <w:rPr>
          <w:rFonts w:ascii="Arial" w:hAnsi="Arial" w:cs="Arial"/>
          <w:sz w:val="20"/>
          <w:szCs w:val="20"/>
        </w:rPr>
      </w:pPr>
      <w:r w:rsidRPr="0197C682">
        <w:rPr>
          <w:rFonts w:ascii="Arial" w:hAnsi="Arial" w:cs="Arial"/>
          <w:sz w:val="20"/>
          <w:szCs w:val="20"/>
          <w:lang w:val="en-US"/>
        </w:rPr>
        <w:t xml:space="preserve">The journal </w:t>
      </w:r>
      <w:r w:rsidRPr="005B1130">
        <w:rPr>
          <w:rFonts w:ascii="Arial" w:hAnsi="Arial" w:cs="Arial"/>
          <w:i/>
          <w:sz w:val="20"/>
          <w:szCs w:val="20"/>
          <w:lang w:val="en-US"/>
        </w:rPr>
        <w:t>[</w:t>
      </w:r>
      <w:r w:rsidRPr="00451A30">
        <w:rPr>
          <w:rFonts w:ascii="Arial" w:hAnsi="Arial" w:cs="Arial"/>
          <w:i/>
          <w:iCs/>
          <w:sz w:val="20"/>
          <w:szCs w:val="20"/>
          <w:lang w:val="en-US"/>
        </w:rPr>
        <w:t>Title</w:t>
      </w:r>
      <w:r w:rsidRPr="005B1130">
        <w:rPr>
          <w:rFonts w:ascii="Arial" w:hAnsi="Arial" w:cs="Arial"/>
          <w:i/>
          <w:sz w:val="20"/>
          <w:szCs w:val="20"/>
          <w:lang w:val="en-US"/>
        </w:rPr>
        <w:t>]</w:t>
      </w:r>
      <w:r w:rsidR="1BAF592B" w:rsidRPr="0197C682">
        <w:rPr>
          <w:rFonts w:ascii="Arial" w:hAnsi="Arial" w:cs="Arial"/>
          <w:sz w:val="20"/>
          <w:szCs w:val="20"/>
          <w:lang w:val="en-US"/>
        </w:rPr>
        <w:t xml:space="preserve"> does not apply any fee either for manuscript</w:t>
      </w:r>
      <w:r w:rsidR="23DAFD0A" w:rsidRPr="0197C682">
        <w:rPr>
          <w:rFonts w:ascii="Arial" w:hAnsi="Arial" w:cs="Arial"/>
          <w:sz w:val="20"/>
          <w:szCs w:val="20"/>
          <w:lang w:val="en-US"/>
        </w:rPr>
        <w:t xml:space="preserve"> submission</w:t>
      </w:r>
      <w:r w:rsidR="1BAF592B" w:rsidRPr="0197C682">
        <w:rPr>
          <w:rFonts w:ascii="Arial" w:hAnsi="Arial" w:cs="Arial"/>
          <w:sz w:val="20"/>
          <w:szCs w:val="20"/>
          <w:lang w:val="en-US"/>
        </w:rPr>
        <w:t xml:space="preserve"> or </w:t>
      </w:r>
      <w:r w:rsidR="3A976CDB" w:rsidRPr="0197C682">
        <w:rPr>
          <w:rFonts w:ascii="Arial" w:hAnsi="Arial" w:cs="Arial"/>
          <w:sz w:val="20"/>
          <w:szCs w:val="20"/>
          <w:lang w:val="en-US"/>
        </w:rPr>
        <w:t>article</w:t>
      </w:r>
      <w:r w:rsidR="1BAF592B" w:rsidRPr="0197C682">
        <w:rPr>
          <w:rFonts w:ascii="Arial" w:hAnsi="Arial" w:cs="Arial"/>
          <w:sz w:val="20"/>
          <w:szCs w:val="20"/>
          <w:lang w:val="en-US"/>
        </w:rPr>
        <w:t xml:space="preserve"> publication, </w:t>
      </w:r>
      <w:r w:rsidR="0DDE052D" w:rsidRPr="0197C682">
        <w:rPr>
          <w:rFonts w:ascii="Arial" w:hAnsi="Arial" w:cs="Arial"/>
          <w:sz w:val="20"/>
          <w:szCs w:val="20"/>
          <w:lang w:val="en-US"/>
        </w:rPr>
        <w:t>encouraging</w:t>
      </w:r>
      <w:r w:rsidR="1BAF592B" w:rsidRPr="0197C682">
        <w:rPr>
          <w:rFonts w:ascii="Arial" w:hAnsi="Arial" w:cs="Arial"/>
          <w:sz w:val="20"/>
          <w:szCs w:val="20"/>
          <w:lang w:val="en-US"/>
        </w:rPr>
        <w:t xml:space="preserve"> </w:t>
      </w:r>
      <w:r w:rsidR="64A19D40" w:rsidRPr="0197C682">
        <w:rPr>
          <w:rFonts w:ascii="Arial" w:hAnsi="Arial" w:cs="Arial"/>
          <w:sz w:val="20"/>
          <w:szCs w:val="20"/>
          <w:lang w:val="en-US"/>
        </w:rPr>
        <w:t>scie</w:t>
      </w:r>
      <w:r w:rsidR="18E3E898" w:rsidRPr="0197C682">
        <w:rPr>
          <w:rFonts w:ascii="Arial" w:hAnsi="Arial" w:cs="Arial"/>
          <w:sz w:val="20"/>
          <w:szCs w:val="20"/>
          <w:lang w:val="en-US"/>
        </w:rPr>
        <w:t>ntific</w:t>
      </w:r>
      <w:r w:rsidR="360BF8EF" w:rsidRPr="0197C682">
        <w:rPr>
          <w:rFonts w:ascii="Arial" w:hAnsi="Arial" w:cs="Arial"/>
          <w:sz w:val="20"/>
          <w:szCs w:val="20"/>
          <w:lang w:val="en-US"/>
        </w:rPr>
        <w:t xml:space="preserve"> dissemination</w:t>
      </w:r>
      <w:r w:rsidR="1BAF592B" w:rsidRPr="0197C682">
        <w:rPr>
          <w:rFonts w:ascii="Arial" w:hAnsi="Arial" w:cs="Arial"/>
          <w:sz w:val="20"/>
          <w:szCs w:val="20"/>
          <w:lang w:val="en-US"/>
        </w:rPr>
        <w:t>.</w:t>
      </w:r>
    </w:p>
    <w:p w14:paraId="1CED7C21" w14:textId="0F6FBE6A" w:rsidR="280E2582" w:rsidRPr="00573135" w:rsidRDefault="280E2582" w:rsidP="280E2582">
      <w:pPr>
        <w:jc w:val="both"/>
        <w:rPr>
          <w:rFonts w:ascii="Arial" w:hAnsi="Arial" w:cs="Arial"/>
          <w:sz w:val="20"/>
          <w:szCs w:val="20"/>
        </w:rPr>
      </w:pPr>
    </w:p>
    <w:p w14:paraId="3FE2326B" w14:textId="256495A6" w:rsidR="280E2582" w:rsidRPr="00573135" w:rsidRDefault="280E2582" w:rsidP="280E2582">
      <w:pPr>
        <w:jc w:val="both"/>
        <w:rPr>
          <w:rFonts w:ascii="Arial" w:hAnsi="Arial" w:cs="Arial"/>
          <w:b/>
          <w:bCs/>
          <w:sz w:val="20"/>
          <w:szCs w:val="20"/>
        </w:rPr>
      </w:pPr>
    </w:p>
    <w:p w14:paraId="70D124E1" w14:textId="3D65983E" w:rsidR="6A0F81AA" w:rsidRPr="00573135" w:rsidRDefault="6A0F81AA">
      <w:pPr>
        <w:rPr>
          <w:rFonts w:ascii="Arial" w:hAnsi="Arial" w:cs="Arial"/>
          <w:sz w:val="20"/>
          <w:szCs w:val="20"/>
        </w:rPr>
      </w:pPr>
      <w:r w:rsidRPr="00573135">
        <w:rPr>
          <w:rFonts w:ascii="Arial" w:hAnsi="Arial" w:cs="Arial"/>
          <w:sz w:val="20"/>
          <w:szCs w:val="20"/>
        </w:rPr>
        <w:br w:type="page"/>
      </w:r>
    </w:p>
    <w:p w14:paraId="015DD8D4" w14:textId="6CAB56C8" w:rsidR="280E2582" w:rsidRPr="00573135" w:rsidRDefault="4D5FFC52" w:rsidP="280E2582">
      <w:pPr>
        <w:jc w:val="both"/>
        <w:rPr>
          <w:rFonts w:ascii="Arial" w:hAnsi="Arial" w:cs="Arial"/>
          <w:b/>
          <w:bCs/>
          <w:sz w:val="20"/>
          <w:szCs w:val="20"/>
        </w:rPr>
      </w:pPr>
      <w:r w:rsidRPr="00573135">
        <w:rPr>
          <w:rFonts w:ascii="Arial" w:hAnsi="Arial" w:cs="Arial"/>
          <w:b/>
          <w:bCs/>
          <w:sz w:val="20"/>
          <w:szCs w:val="20"/>
        </w:rPr>
        <w:t xml:space="preserve">AVÍS DE DRETS D’AUTORIA / </w:t>
      </w:r>
      <w:r w:rsidRPr="00451A30">
        <w:rPr>
          <w:rFonts w:ascii="Arial" w:hAnsi="Arial" w:cs="Arial"/>
          <w:b/>
          <w:bCs/>
          <w:sz w:val="20"/>
          <w:szCs w:val="20"/>
          <w:lang w:val="es-ES"/>
        </w:rPr>
        <w:t>AVISO DE DERECHOS DE AUTORÍA</w:t>
      </w:r>
      <w:r w:rsidRPr="00573135">
        <w:rPr>
          <w:rFonts w:ascii="Arial" w:hAnsi="Arial" w:cs="Arial"/>
          <w:b/>
          <w:bCs/>
          <w:sz w:val="20"/>
          <w:szCs w:val="20"/>
        </w:rPr>
        <w:t xml:space="preserve"> /</w:t>
      </w:r>
      <w:r w:rsidR="5468F4FD" w:rsidRPr="00573135">
        <w:rPr>
          <w:rFonts w:ascii="Arial" w:hAnsi="Arial" w:cs="Arial"/>
          <w:b/>
          <w:bCs/>
          <w:sz w:val="20"/>
          <w:szCs w:val="20"/>
        </w:rPr>
        <w:t xml:space="preserve"> </w:t>
      </w:r>
      <w:r w:rsidRPr="00573135">
        <w:rPr>
          <w:rFonts w:ascii="Arial" w:hAnsi="Arial" w:cs="Arial"/>
          <w:b/>
          <w:bCs/>
          <w:sz w:val="20"/>
          <w:szCs w:val="20"/>
        </w:rPr>
        <w:t>COPYRIGHT NOTICE</w:t>
      </w:r>
    </w:p>
    <w:p w14:paraId="74A8A1B5" w14:textId="7A67C3EE" w:rsidR="2BAAC415" w:rsidRPr="00573135" w:rsidRDefault="7F27BEFE" w:rsidP="64D144D8">
      <w:pPr>
        <w:jc w:val="both"/>
        <w:rPr>
          <w:rFonts w:ascii="Arial" w:hAnsi="Arial" w:cs="Arial"/>
          <w:color w:val="4471C4"/>
          <w:sz w:val="20"/>
          <w:szCs w:val="20"/>
        </w:rPr>
      </w:pPr>
      <w:r w:rsidRPr="00573135">
        <w:rPr>
          <w:rFonts w:ascii="Arial" w:hAnsi="Arial" w:cs="Arial"/>
          <w:color w:val="4471C4"/>
          <w:sz w:val="20"/>
          <w:szCs w:val="20"/>
        </w:rPr>
        <w:t>CAT:</w:t>
      </w:r>
    </w:p>
    <w:p w14:paraId="06448E80" w14:textId="064382D1" w:rsidR="00511CB0" w:rsidRPr="00573135" w:rsidRDefault="00511CB0" w:rsidP="64D144D8">
      <w:pPr>
        <w:pStyle w:val="Pargrafdellista"/>
        <w:numPr>
          <w:ilvl w:val="0"/>
          <w:numId w:val="16"/>
        </w:numPr>
        <w:spacing w:after="0"/>
        <w:jc w:val="both"/>
        <w:rPr>
          <w:rFonts w:ascii="Arial" w:eastAsia="Calibri" w:hAnsi="Arial" w:cs="Arial"/>
          <w:sz w:val="20"/>
          <w:szCs w:val="20"/>
        </w:rPr>
      </w:pPr>
      <w:r w:rsidRPr="00573135">
        <w:rPr>
          <w:rFonts w:ascii="Arial" w:eastAsia="Calibri" w:hAnsi="Arial" w:cs="Arial"/>
          <w:b/>
          <w:bCs/>
          <w:sz w:val="20"/>
          <w:szCs w:val="20"/>
        </w:rPr>
        <w:t xml:space="preserve">Si </w:t>
      </w:r>
      <w:r w:rsidR="6FA45D70" w:rsidRPr="00573135">
        <w:rPr>
          <w:rFonts w:ascii="Arial" w:eastAsia="Calibri" w:hAnsi="Arial" w:cs="Arial"/>
          <w:b/>
          <w:bCs/>
          <w:sz w:val="20"/>
          <w:szCs w:val="20"/>
        </w:rPr>
        <w:t>la persona</w:t>
      </w:r>
      <w:r w:rsidRPr="00573135">
        <w:rPr>
          <w:rFonts w:ascii="Arial" w:eastAsia="Calibri" w:hAnsi="Arial" w:cs="Arial"/>
          <w:b/>
          <w:bCs/>
          <w:sz w:val="20"/>
          <w:szCs w:val="20"/>
        </w:rPr>
        <w:t xml:space="preserve"> titular dels drets és</w:t>
      </w:r>
      <w:r w:rsidR="000A0E1C" w:rsidRPr="00573135">
        <w:rPr>
          <w:rFonts w:ascii="Arial" w:eastAsia="Calibri" w:hAnsi="Arial" w:cs="Arial"/>
          <w:b/>
          <w:bCs/>
          <w:sz w:val="20"/>
          <w:szCs w:val="20"/>
        </w:rPr>
        <w:t xml:space="preserve"> </w:t>
      </w:r>
      <w:r w:rsidR="5231DDB6" w:rsidRPr="00573135">
        <w:rPr>
          <w:rFonts w:ascii="Arial" w:eastAsia="Calibri" w:hAnsi="Arial" w:cs="Arial"/>
          <w:b/>
          <w:bCs/>
          <w:sz w:val="20"/>
          <w:szCs w:val="20"/>
        </w:rPr>
        <w:t>qui té l’autoria de l’obra</w:t>
      </w:r>
      <w:r w:rsidRPr="00573135">
        <w:rPr>
          <w:rFonts w:ascii="Arial" w:eastAsia="Calibri" w:hAnsi="Arial" w:cs="Arial"/>
          <w:b/>
          <w:bCs/>
          <w:sz w:val="20"/>
          <w:szCs w:val="20"/>
        </w:rPr>
        <w:t>.</w:t>
      </w:r>
      <w:r w:rsidRPr="00573135">
        <w:rPr>
          <w:rFonts w:ascii="Arial" w:eastAsia="Calibri" w:hAnsi="Arial" w:cs="Arial"/>
          <w:sz w:val="20"/>
          <w:szCs w:val="20"/>
        </w:rPr>
        <w:t xml:space="preserve"> </w:t>
      </w:r>
      <w:r w:rsidR="65481BF5" w:rsidRPr="00573135">
        <w:rPr>
          <w:rFonts w:ascii="Arial" w:eastAsia="Calibri" w:hAnsi="Arial" w:cs="Arial"/>
          <w:sz w:val="20"/>
          <w:szCs w:val="20"/>
        </w:rPr>
        <w:t>L’</w:t>
      </w:r>
      <w:r w:rsidRPr="00573135">
        <w:rPr>
          <w:rFonts w:ascii="Arial" w:eastAsia="Calibri" w:hAnsi="Arial" w:cs="Arial"/>
          <w:sz w:val="20"/>
          <w:szCs w:val="20"/>
        </w:rPr>
        <w:t>autor</w:t>
      </w:r>
      <w:r w:rsidR="567296F9" w:rsidRPr="00573135">
        <w:rPr>
          <w:rFonts w:ascii="Arial" w:eastAsia="Calibri" w:hAnsi="Arial" w:cs="Arial"/>
          <w:sz w:val="20"/>
          <w:szCs w:val="20"/>
        </w:rPr>
        <w:t xml:space="preserve"> o autora</w:t>
      </w:r>
      <w:r w:rsidRPr="00573135">
        <w:rPr>
          <w:rFonts w:ascii="Arial" w:eastAsia="Calibri" w:hAnsi="Arial" w:cs="Arial"/>
          <w:sz w:val="20"/>
          <w:szCs w:val="20"/>
        </w:rPr>
        <w:t xml:space="preserve"> </w:t>
      </w:r>
      <w:r w:rsidR="00E46D0F" w:rsidRPr="00573135">
        <w:rPr>
          <w:rFonts w:ascii="Arial" w:eastAsia="Calibri" w:hAnsi="Arial" w:cs="Arial"/>
          <w:sz w:val="20"/>
          <w:szCs w:val="20"/>
        </w:rPr>
        <w:t>conserv</w:t>
      </w:r>
      <w:r w:rsidR="49525E14" w:rsidRPr="00573135">
        <w:rPr>
          <w:rFonts w:ascii="Arial" w:eastAsia="Calibri" w:hAnsi="Arial" w:cs="Arial"/>
          <w:sz w:val="20"/>
          <w:szCs w:val="20"/>
        </w:rPr>
        <w:t>a</w:t>
      </w:r>
      <w:r w:rsidRPr="00573135">
        <w:rPr>
          <w:rFonts w:ascii="Arial" w:eastAsia="Calibri" w:hAnsi="Arial" w:cs="Arial"/>
          <w:sz w:val="20"/>
          <w:szCs w:val="20"/>
        </w:rPr>
        <w:t xml:space="preserve"> tots els drets d’autoria i cedeix a la revista el dret de la primera publicació.</w:t>
      </w:r>
    </w:p>
    <w:p w14:paraId="292191A0" w14:textId="00B38C4B" w:rsidR="2BAAC415" w:rsidRPr="00573135" w:rsidRDefault="7F27BEFE" w:rsidP="64D144D8">
      <w:pPr>
        <w:pStyle w:val="Pargrafdellista"/>
        <w:numPr>
          <w:ilvl w:val="1"/>
          <w:numId w:val="16"/>
        </w:numPr>
        <w:spacing w:after="0"/>
        <w:jc w:val="both"/>
        <w:rPr>
          <w:rFonts w:ascii="Arial" w:eastAsia="Calibri" w:hAnsi="Arial" w:cs="Arial"/>
          <w:sz w:val="20"/>
          <w:szCs w:val="20"/>
        </w:rPr>
      </w:pPr>
      <w:r w:rsidRPr="00573135">
        <w:rPr>
          <w:rFonts w:ascii="Arial" w:eastAsia="Calibri" w:hAnsi="Arial" w:cs="Arial"/>
          <w:sz w:val="20"/>
          <w:szCs w:val="20"/>
        </w:rPr>
        <w:t>[Si escau, especialment</w:t>
      </w:r>
      <w:r w:rsidR="00E46D0F" w:rsidRPr="00573135">
        <w:rPr>
          <w:rFonts w:ascii="Arial" w:eastAsia="Calibri" w:hAnsi="Arial" w:cs="Arial"/>
          <w:sz w:val="20"/>
          <w:szCs w:val="20"/>
        </w:rPr>
        <w:t xml:space="preserve"> recomanat en cas d’una llicència</w:t>
      </w:r>
      <w:r w:rsidRPr="00573135">
        <w:rPr>
          <w:rFonts w:ascii="Arial" w:eastAsia="Calibri" w:hAnsi="Arial" w:cs="Arial"/>
          <w:sz w:val="20"/>
          <w:szCs w:val="20"/>
        </w:rPr>
        <w:t xml:space="preserve"> amb </w:t>
      </w:r>
      <w:r w:rsidR="4BE5ABEC" w:rsidRPr="00573135">
        <w:rPr>
          <w:rFonts w:ascii="Arial" w:eastAsia="Calibri" w:hAnsi="Arial" w:cs="Arial"/>
          <w:sz w:val="20"/>
          <w:szCs w:val="20"/>
        </w:rPr>
        <w:t xml:space="preserve">l’element </w:t>
      </w:r>
      <w:proofErr w:type="spellStart"/>
      <w:r w:rsidR="4BE5ABEC" w:rsidRPr="00573135">
        <w:rPr>
          <w:rFonts w:ascii="Arial" w:eastAsia="Calibri" w:hAnsi="Arial" w:cs="Arial"/>
          <w:sz w:val="20"/>
          <w:szCs w:val="20"/>
        </w:rPr>
        <w:t>No</w:t>
      </w:r>
      <w:r w:rsidR="69687FD4" w:rsidRPr="00573135">
        <w:rPr>
          <w:rFonts w:ascii="Arial" w:eastAsia="Calibri" w:hAnsi="Arial" w:cs="Arial"/>
          <w:sz w:val="20"/>
          <w:szCs w:val="20"/>
        </w:rPr>
        <w:t>C</w:t>
      </w:r>
      <w:r w:rsidR="00573135" w:rsidRPr="00573135">
        <w:rPr>
          <w:rFonts w:ascii="Arial" w:eastAsia="Calibri" w:hAnsi="Arial" w:cs="Arial"/>
          <w:sz w:val="20"/>
          <w:szCs w:val="20"/>
        </w:rPr>
        <w:t>omercial</w:t>
      </w:r>
      <w:proofErr w:type="spellEnd"/>
      <w:r w:rsidR="00573135" w:rsidRPr="00573135">
        <w:rPr>
          <w:rFonts w:ascii="Arial" w:eastAsia="Calibri" w:hAnsi="Arial" w:cs="Arial"/>
          <w:sz w:val="20"/>
          <w:szCs w:val="20"/>
        </w:rPr>
        <w:t xml:space="preserve"> (</w:t>
      </w:r>
      <w:r w:rsidR="005B1130" w:rsidRPr="00573135">
        <w:rPr>
          <w:rFonts w:ascii="Arial" w:eastAsia="Calibri" w:hAnsi="Arial" w:cs="Arial"/>
          <w:sz w:val="20"/>
          <w:szCs w:val="20"/>
        </w:rPr>
        <w:t>NC</w:t>
      </w:r>
      <w:r w:rsidR="0948D3C7" w:rsidRPr="00573135">
        <w:rPr>
          <w:rFonts w:ascii="Arial" w:eastAsia="Calibri" w:hAnsi="Arial" w:cs="Arial"/>
          <w:sz w:val="20"/>
          <w:szCs w:val="20"/>
        </w:rPr>
        <w:t>)</w:t>
      </w:r>
      <w:r w:rsidR="3B21BF78" w:rsidRPr="00573135">
        <w:rPr>
          <w:rFonts w:ascii="Arial" w:eastAsia="Calibri" w:hAnsi="Arial" w:cs="Arial"/>
          <w:sz w:val="20"/>
          <w:szCs w:val="20"/>
        </w:rPr>
        <w:t>.</w:t>
      </w:r>
      <w:r w:rsidRPr="00573135">
        <w:rPr>
          <w:rFonts w:ascii="Arial" w:eastAsia="Calibri" w:hAnsi="Arial" w:cs="Arial"/>
          <w:sz w:val="20"/>
          <w:szCs w:val="20"/>
        </w:rPr>
        <w:t>]</w:t>
      </w:r>
      <w:r w:rsidR="00E46D0F" w:rsidRPr="00573135">
        <w:rPr>
          <w:rFonts w:ascii="Arial" w:eastAsia="Calibri" w:hAnsi="Arial" w:cs="Arial"/>
          <w:sz w:val="20"/>
          <w:szCs w:val="20"/>
        </w:rPr>
        <w:t xml:space="preserve"> </w:t>
      </w:r>
      <w:r w:rsidR="2777CEA2" w:rsidRPr="00573135">
        <w:rPr>
          <w:rFonts w:ascii="Arial" w:eastAsia="Calibri" w:hAnsi="Arial" w:cs="Arial"/>
          <w:sz w:val="20"/>
          <w:szCs w:val="20"/>
        </w:rPr>
        <w:t xml:space="preserve">L’autor o </w:t>
      </w:r>
      <w:r w:rsidRPr="00573135">
        <w:rPr>
          <w:rFonts w:ascii="Arial" w:eastAsia="Calibri" w:hAnsi="Arial" w:cs="Arial"/>
          <w:sz w:val="20"/>
          <w:szCs w:val="20"/>
        </w:rPr>
        <w:t>autor</w:t>
      </w:r>
      <w:r w:rsidR="0FC09304" w:rsidRPr="00573135">
        <w:rPr>
          <w:rFonts w:ascii="Arial" w:eastAsia="Calibri" w:hAnsi="Arial" w:cs="Arial"/>
          <w:sz w:val="20"/>
          <w:szCs w:val="20"/>
        </w:rPr>
        <w:t>a</w:t>
      </w:r>
      <w:r w:rsidRPr="00573135">
        <w:rPr>
          <w:rFonts w:ascii="Arial" w:eastAsia="Calibri" w:hAnsi="Arial" w:cs="Arial"/>
          <w:sz w:val="20"/>
          <w:szCs w:val="20"/>
        </w:rPr>
        <w:t xml:space="preserve"> autoritz</w:t>
      </w:r>
      <w:r w:rsidR="2048590C" w:rsidRPr="00573135">
        <w:rPr>
          <w:rFonts w:ascii="Arial" w:eastAsia="Calibri" w:hAnsi="Arial" w:cs="Arial"/>
          <w:sz w:val="20"/>
          <w:szCs w:val="20"/>
        </w:rPr>
        <w:t>a</w:t>
      </w:r>
      <w:r w:rsidRPr="00573135">
        <w:rPr>
          <w:rFonts w:ascii="Arial" w:eastAsia="Calibri" w:hAnsi="Arial" w:cs="Arial"/>
          <w:sz w:val="20"/>
          <w:szCs w:val="20"/>
        </w:rPr>
        <w:t xml:space="preserve"> la difusió de l</w:t>
      </w:r>
      <w:r w:rsidR="7E97B18A" w:rsidRPr="00573135">
        <w:rPr>
          <w:rFonts w:ascii="Arial" w:eastAsia="Calibri" w:hAnsi="Arial" w:cs="Arial"/>
          <w:sz w:val="20"/>
          <w:szCs w:val="20"/>
        </w:rPr>
        <w:t>a</w:t>
      </w:r>
      <w:r w:rsidRPr="00573135">
        <w:rPr>
          <w:rFonts w:ascii="Arial" w:eastAsia="Calibri" w:hAnsi="Arial" w:cs="Arial"/>
          <w:sz w:val="20"/>
          <w:szCs w:val="20"/>
        </w:rPr>
        <w:t xml:space="preserve"> sev</w:t>
      </w:r>
      <w:r w:rsidR="1CC2F07A" w:rsidRPr="00573135">
        <w:rPr>
          <w:rFonts w:ascii="Arial" w:eastAsia="Calibri" w:hAnsi="Arial" w:cs="Arial"/>
          <w:sz w:val="20"/>
          <w:szCs w:val="20"/>
        </w:rPr>
        <w:t>a</w:t>
      </w:r>
      <w:r w:rsidRPr="00573135">
        <w:rPr>
          <w:rFonts w:ascii="Arial" w:eastAsia="Calibri" w:hAnsi="Arial" w:cs="Arial"/>
          <w:sz w:val="20"/>
          <w:szCs w:val="20"/>
        </w:rPr>
        <w:t xml:space="preserve"> obr</w:t>
      </w:r>
      <w:r w:rsidR="0BC777D1" w:rsidRPr="00573135">
        <w:rPr>
          <w:rFonts w:ascii="Arial" w:eastAsia="Calibri" w:hAnsi="Arial" w:cs="Arial"/>
          <w:sz w:val="20"/>
          <w:szCs w:val="20"/>
        </w:rPr>
        <w:t>a</w:t>
      </w:r>
      <w:r w:rsidRPr="00573135">
        <w:rPr>
          <w:rFonts w:ascii="Arial" w:eastAsia="Calibri" w:hAnsi="Arial" w:cs="Arial"/>
          <w:sz w:val="20"/>
          <w:szCs w:val="20"/>
        </w:rPr>
        <w:t xml:space="preserve"> en les bases de dades</w:t>
      </w:r>
      <w:r w:rsidR="60022B80" w:rsidRPr="00573135">
        <w:rPr>
          <w:rFonts w:ascii="Arial" w:eastAsia="Calibri" w:hAnsi="Arial" w:cs="Arial"/>
          <w:sz w:val="20"/>
          <w:szCs w:val="20"/>
        </w:rPr>
        <w:t xml:space="preserve"> acadèmiques</w:t>
      </w:r>
      <w:r w:rsidRPr="00573135">
        <w:rPr>
          <w:rFonts w:ascii="Arial" w:eastAsia="Calibri" w:hAnsi="Arial" w:cs="Arial"/>
          <w:sz w:val="20"/>
          <w:szCs w:val="20"/>
        </w:rPr>
        <w:t xml:space="preserve"> en </w:t>
      </w:r>
      <w:r w:rsidR="00E46D0F" w:rsidRPr="00573135">
        <w:rPr>
          <w:rFonts w:ascii="Arial" w:eastAsia="Calibri" w:hAnsi="Arial" w:cs="Arial"/>
          <w:sz w:val="20"/>
          <w:szCs w:val="20"/>
        </w:rPr>
        <w:t>què</w:t>
      </w:r>
      <w:r w:rsidRPr="00573135">
        <w:rPr>
          <w:rFonts w:ascii="Arial" w:eastAsia="Calibri" w:hAnsi="Arial" w:cs="Arial"/>
          <w:sz w:val="20"/>
          <w:szCs w:val="20"/>
        </w:rPr>
        <w:t xml:space="preserve"> la revista està indexada o </w:t>
      </w:r>
      <w:r w:rsidR="00E46D0F" w:rsidRPr="00573135">
        <w:rPr>
          <w:rFonts w:ascii="Arial" w:eastAsia="Calibri" w:hAnsi="Arial" w:cs="Arial"/>
          <w:sz w:val="20"/>
          <w:szCs w:val="20"/>
        </w:rPr>
        <w:t>p</w:t>
      </w:r>
      <w:r w:rsidR="5BB21212" w:rsidRPr="00573135">
        <w:rPr>
          <w:rFonts w:ascii="Arial" w:eastAsia="Calibri" w:hAnsi="Arial" w:cs="Arial"/>
          <w:sz w:val="20"/>
          <w:szCs w:val="20"/>
        </w:rPr>
        <w:t>ot</w:t>
      </w:r>
      <w:r w:rsidR="00E46D0F" w:rsidRPr="00573135">
        <w:rPr>
          <w:rFonts w:ascii="Arial" w:eastAsia="Calibri" w:hAnsi="Arial" w:cs="Arial"/>
          <w:sz w:val="20"/>
          <w:szCs w:val="20"/>
        </w:rPr>
        <w:t xml:space="preserve"> estar-ho en un futur, fins i tot si</w:t>
      </w:r>
      <w:r w:rsidRPr="00573135">
        <w:rPr>
          <w:rFonts w:ascii="Arial" w:eastAsia="Calibri" w:hAnsi="Arial" w:cs="Arial"/>
          <w:sz w:val="20"/>
          <w:szCs w:val="20"/>
        </w:rPr>
        <w:t xml:space="preserve"> </w:t>
      </w:r>
      <w:r w:rsidR="00E46D0F" w:rsidRPr="00573135">
        <w:rPr>
          <w:rFonts w:ascii="Arial" w:eastAsia="Calibri" w:hAnsi="Arial" w:cs="Arial"/>
          <w:sz w:val="20"/>
          <w:szCs w:val="20"/>
        </w:rPr>
        <w:t>són</w:t>
      </w:r>
      <w:r w:rsidRPr="00573135">
        <w:rPr>
          <w:rFonts w:ascii="Arial" w:eastAsia="Calibri" w:hAnsi="Arial" w:cs="Arial"/>
          <w:sz w:val="20"/>
          <w:szCs w:val="20"/>
        </w:rPr>
        <w:t xml:space="preserve"> de naturalesa comercial.</w:t>
      </w:r>
    </w:p>
    <w:p w14:paraId="60BB1D0E" w14:textId="77777777" w:rsidR="00E46D0F" w:rsidRPr="00573135" w:rsidRDefault="00E46D0F" w:rsidP="00E46D0F">
      <w:pPr>
        <w:pStyle w:val="Pargrafdellista"/>
        <w:spacing w:after="0"/>
        <w:ind w:left="1440"/>
        <w:jc w:val="both"/>
        <w:rPr>
          <w:rFonts w:ascii="Arial" w:eastAsia="Calibri" w:hAnsi="Arial" w:cs="Arial"/>
          <w:sz w:val="20"/>
          <w:szCs w:val="20"/>
        </w:rPr>
      </w:pPr>
    </w:p>
    <w:p w14:paraId="631DD760" w14:textId="3392F4CA" w:rsidR="2BAAC415" w:rsidRPr="00573135" w:rsidRDefault="00E46D0F" w:rsidP="00E46D0F">
      <w:pPr>
        <w:pStyle w:val="Pargrafdellista"/>
        <w:numPr>
          <w:ilvl w:val="0"/>
          <w:numId w:val="16"/>
        </w:numPr>
        <w:spacing w:after="0"/>
        <w:jc w:val="both"/>
        <w:rPr>
          <w:rFonts w:ascii="Arial" w:eastAsia="Calibri" w:hAnsi="Arial" w:cs="Arial"/>
          <w:sz w:val="20"/>
          <w:szCs w:val="20"/>
        </w:rPr>
      </w:pPr>
      <w:r w:rsidRPr="00573135">
        <w:rPr>
          <w:rFonts w:ascii="Arial" w:eastAsia="Calibri" w:hAnsi="Arial" w:cs="Arial"/>
          <w:b/>
          <w:bCs/>
          <w:sz w:val="20"/>
          <w:szCs w:val="20"/>
        </w:rPr>
        <w:t xml:space="preserve">Si </w:t>
      </w:r>
      <w:r w:rsidR="76B4246F" w:rsidRPr="00573135">
        <w:rPr>
          <w:rFonts w:ascii="Arial" w:eastAsia="Calibri" w:hAnsi="Arial" w:cs="Arial"/>
          <w:b/>
          <w:bCs/>
          <w:sz w:val="20"/>
          <w:szCs w:val="20"/>
        </w:rPr>
        <w:t xml:space="preserve">la persona </w:t>
      </w:r>
      <w:r w:rsidRPr="00573135">
        <w:rPr>
          <w:rFonts w:ascii="Arial" w:eastAsia="Calibri" w:hAnsi="Arial" w:cs="Arial"/>
          <w:b/>
          <w:bCs/>
          <w:sz w:val="20"/>
          <w:szCs w:val="20"/>
        </w:rPr>
        <w:t>titular dels drets és la revista.</w:t>
      </w:r>
      <w:r w:rsidRPr="00573135">
        <w:rPr>
          <w:rFonts w:ascii="Arial" w:eastAsia="Calibri" w:hAnsi="Arial" w:cs="Arial"/>
          <w:sz w:val="20"/>
          <w:szCs w:val="20"/>
        </w:rPr>
        <w:t xml:space="preserve"> </w:t>
      </w:r>
      <w:r w:rsidR="26FAF3FD" w:rsidRPr="00573135">
        <w:rPr>
          <w:rFonts w:ascii="Arial" w:eastAsia="Calibri" w:hAnsi="Arial" w:cs="Arial"/>
          <w:sz w:val="20"/>
          <w:szCs w:val="20"/>
        </w:rPr>
        <w:t>L’autor o autora</w:t>
      </w:r>
      <w:r w:rsidR="7F27BEFE" w:rsidRPr="00573135">
        <w:rPr>
          <w:rFonts w:ascii="Arial" w:eastAsia="Calibri" w:hAnsi="Arial" w:cs="Arial"/>
          <w:sz w:val="20"/>
          <w:szCs w:val="20"/>
        </w:rPr>
        <w:t xml:space="preserve"> transfereix els drets d</w:t>
      </w:r>
      <w:r w:rsidR="00AB6BF1">
        <w:rPr>
          <w:rFonts w:ascii="Arial" w:eastAsia="Calibri" w:hAnsi="Arial" w:cs="Arial"/>
          <w:sz w:val="20"/>
          <w:szCs w:val="20"/>
        </w:rPr>
        <w:t>’</w:t>
      </w:r>
      <w:r w:rsidR="7F27BEFE" w:rsidRPr="00573135">
        <w:rPr>
          <w:rFonts w:ascii="Arial" w:eastAsia="Calibri" w:hAnsi="Arial" w:cs="Arial"/>
          <w:sz w:val="20"/>
          <w:szCs w:val="20"/>
        </w:rPr>
        <w:t>explotació de l</w:t>
      </w:r>
      <w:r w:rsidR="54E360DB" w:rsidRPr="00573135">
        <w:rPr>
          <w:rFonts w:ascii="Arial" w:eastAsia="Calibri" w:hAnsi="Arial" w:cs="Arial"/>
          <w:sz w:val="20"/>
          <w:szCs w:val="20"/>
        </w:rPr>
        <w:t>a</w:t>
      </w:r>
      <w:r w:rsidR="7F27BEFE" w:rsidRPr="00573135">
        <w:rPr>
          <w:rFonts w:ascii="Arial" w:eastAsia="Calibri" w:hAnsi="Arial" w:cs="Arial"/>
          <w:sz w:val="20"/>
          <w:szCs w:val="20"/>
        </w:rPr>
        <w:t xml:space="preserve"> sev</w:t>
      </w:r>
      <w:r w:rsidR="6BAC6559" w:rsidRPr="00573135">
        <w:rPr>
          <w:rFonts w:ascii="Arial" w:eastAsia="Calibri" w:hAnsi="Arial" w:cs="Arial"/>
          <w:sz w:val="20"/>
          <w:szCs w:val="20"/>
        </w:rPr>
        <w:t>a</w:t>
      </w:r>
      <w:r w:rsidR="7F27BEFE" w:rsidRPr="00573135">
        <w:rPr>
          <w:rFonts w:ascii="Arial" w:eastAsia="Calibri" w:hAnsi="Arial" w:cs="Arial"/>
          <w:sz w:val="20"/>
          <w:szCs w:val="20"/>
        </w:rPr>
        <w:t xml:space="preserve"> obr</w:t>
      </w:r>
      <w:r w:rsidR="58BFF07F" w:rsidRPr="00573135">
        <w:rPr>
          <w:rFonts w:ascii="Arial" w:eastAsia="Calibri" w:hAnsi="Arial" w:cs="Arial"/>
          <w:sz w:val="20"/>
          <w:szCs w:val="20"/>
        </w:rPr>
        <w:t>a</w:t>
      </w:r>
      <w:r w:rsidR="7F27BEFE" w:rsidRPr="00573135">
        <w:rPr>
          <w:rFonts w:ascii="Arial" w:eastAsia="Calibri" w:hAnsi="Arial" w:cs="Arial"/>
          <w:sz w:val="20"/>
          <w:szCs w:val="20"/>
        </w:rPr>
        <w:t xml:space="preserve"> a la revista.</w:t>
      </w:r>
      <w:r w:rsidR="7ED099C8" w:rsidRPr="00573135">
        <w:rPr>
          <w:rFonts w:ascii="Arial" w:eastAsia="Calibri" w:hAnsi="Arial" w:cs="Arial"/>
          <w:sz w:val="20"/>
          <w:szCs w:val="20"/>
        </w:rPr>
        <w:t xml:space="preserve"> La Universitat de Barcelona </w:t>
      </w:r>
      <w:r w:rsidR="66A182D1" w:rsidRPr="00573135">
        <w:rPr>
          <w:rFonts w:ascii="Arial" w:eastAsia="Calibri" w:hAnsi="Arial" w:cs="Arial"/>
          <w:sz w:val="20"/>
          <w:szCs w:val="20"/>
        </w:rPr>
        <w:t>té</w:t>
      </w:r>
      <w:r w:rsidR="55704F14" w:rsidRPr="00573135">
        <w:rPr>
          <w:rFonts w:ascii="Arial" w:eastAsia="Calibri" w:hAnsi="Arial" w:cs="Arial"/>
          <w:sz w:val="20"/>
          <w:szCs w:val="20"/>
        </w:rPr>
        <w:t xml:space="preserve"> la titularitat</w:t>
      </w:r>
      <w:r w:rsidR="7ED099C8" w:rsidRPr="00573135">
        <w:rPr>
          <w:rFonts w:ascii="Arial" w:eastAsia="Calibri" w:hAnsi="Arial" w:cs="Arial"/>
          <w:sz w:val="20"/>
          <w:szCs w:val="20"/>
        </w:rPr>
        <w:t xml:space="preserve"> dels drets d’autoria dels continguts p</w:t>
      </w:r>
      <w:r w:rsidR="5BC639AC" w:rsidRPr="00573135">
        <w:rPr>
          <w:rFonts w:ascii="Arial" w:eastAsia="Calibri" w:hAnsi="Arial" w:cs="Arial"/>
          <w:sz w:val="20"/>
          <w:szCs w:val="20"/>
        </w:rPr>
        <w:t>ublicats a la revista.</w:t>
      </w:r>
    </w:p>
    <w:p w14:paraId="404DC71B" w14:textId="141C4C76" w:rsidR="2BAAC415" w:rsidRPr="00573135" w:rsidRDefault="27846FAB" w:rsidP="64D144D8">
      <w:pPr>
        <w:pStyle w:val="Pargrafdellista"/>
        <w:numPr>
          <w:ilvl w:val="1"/>
          <w:numId w:val="16"/>
        </w:numPr>
        <w:spacing w:after="0"/>
        <w:jc w:val="both"/>
        <w:rPr>
          <w:rFonts w:ascii="Arial" w:eastAsia="Calibri" w:hAnsi="Arial" w:cs="Arial"/>
          <w:sz w:val="20"/>
          <w:szCs w:val="20"/>
        </w:rPr>
      </w:pPr>
      <w:r w:rsidRPr="00573135">
        <w:rPr>
          <w:rFonts w:ascii="Arial" w:eastAsia="Calibri" w:hAnsi="Arial" w:cs="Arial"/>
          <w:sz w:val="20"/>
          <w:szCs w:val="20"/>
        </w:rPr>
        <w:t>[</w:t>
      </w:r>
      <w:r w:rsidR="00E46D0F" w:rsidRPr="00573135">
        <w:rPr>
          <w:rFonts w:ascii="Arial" w:eastAsia="Calibri" w:hAnsi="Arial" w:cs="Arial"/>
          <w:sz w:val="20"/>
          <w:szCs w:val="20"/>
        </w:rPr>
        <w:t xml:space="preserve">Tot i que ja es recull a la política </w:t>
      </w:r>
      <w:proofErr w:type="spellStart"/>
      <w:r w:rsidR="00E46D0F" w:rsidRPr="00573135">
        <w:rPr>
          <w:rFonts w:ascii="Arial" w:eastAsia="Calibri" w:hAnsi="Arial" w:cs="Arial"/>
          <w:sz w:val="20"/>
          <w:szCs w:val="20"/>
        </w:rPr>
        <w:t>d’autoarxiu</w:t>
      </w:r>
      <w:proofErr w:type="spellEnd"/>
      <w:r w:rsidR="00E46D0F" w:rsidRPr="00573135">
        <w:rPr>
          <w:rFonts w:ascii="Arial" w:eastAsia="Calibri" w:hAnsi="Arial" w:cs="Arial"/>
          <w:sz w:val="20"/>
          <w:szCs w:val="20"/>
        </w:rPr>
        <w:t>, és recomanable reiterar-ho en aquest apartat també</w:t>
      </w:r>
      <w:r w:rsidR="66A9307F" w:rsidRPr="00573135">
        <w:rPr>
          <w:rFonts w:ascii="Arial" w:eastAsia="Calibri" w:hAnsi="Arial" w:cs="Arial"/>
          <w:sz w:val="20"/>
          <w:szCs w:val="20"/>
        </w:rPr>
        <w:t>.</w:t>
      </w:r>
      <w:r w:rsidR="00E46D0F" w:rsidRPr="00573135">
        <w:rPr>
          <w:rFonts w:ascii="Arial" w:eastAsia="Calibri" w:hAnsi="Arial" w:cs="Arial"/>
          <w:sz w:val="20"/>
          <w:szCs w:val="20"/>
        </w:rPr>
        <w:t>]</w:t>
      </w:r>
      <w:r w:rsidRPr="00573135">
        <w:rPr>
          <w:rFonts w:ascii="Arial" w:eastAsia="Calibri" w:hAnsi="Arial" w:cs="Arial"/>
          <w:sz w:val="20"/>
          <w:szCs w:val="20"/>
        </w:rPr>
        <w:t xml:space="preserve"> </w:t>
      </w:r>
      <w:r w:rsidR="7E56640E" w:rsidRPr="00573135">
        <w:rPr>
          <w:rFonts w:ascii="Arial" w:eastAsia="Calibri" w:hAnsi="Arial" w:cs="Arial"/>
          <w:sz w:val="20"/>
          <w:szCs w:val="20"/>
        </w:rPr>
        <w:t>L’autor o autora</w:t>
      </w:r>
      <w:r w:rsidR="3C8FD14E" w:rsidRPr="00573135">
        <w:rPr>
          <w:rFonts w:ascii="Arial" w:eastAsia="Calibri" w:hAnsi="Arial" w:cs="Arial"/>
          <w:sz w:val="20"/>
          <w:szCs w:val="20"/>
        </w:rPr>
        <w:t xml:space="preserve"> po</w:t>
      </w:r>
      <w:r w:rsidR="000A0E1C" w:rsidRPr="00573135">
        <w:rPr>
          <w:rFonts w:ascii="Arial" w:eastAsia="Calibri" w:hAnsi="Arial" w:cs="Arial"/>
          <w:sz w:val="20"/>
          <w:szCs w:val="20"/>
        </w:rPr>
        <w:t>t</w:t>
      </w:r>
      <w:r w:rsidR="3C8FD14E" w:rsidRPr="00573135">
        <w:rPr>
          <w:rFonts w:ascii="Arial" w:eastAsia="Calibri" w:hAnsi="Arial" w:cs="Arial"/>
          <w:sz w:val="20"/>
          <w:szCs w:val="20"/>
        </w:rPr>
        <w:t xml:space="preserve"> </w:t>
      </w:r>
      <w:r w:rsidR="10DCBBB8" w:rsidRPr="00573135">
        <w:rPr>
          <w:rFonts w:ascii="Arial" w:eastAsia="Calibri" w:hAnsi="Arial" w:cs="Arial"/>
          <w:sz w:val="20"/>
          <w:szCs w:val="20"/>
        </w:rPr>
        <w:t>dipositar una còpia de l</w:t>
      </w:r>
      <w:r w:rsidR="2CF0AC93" w:rsidRPr="00573135">
        <w:rPr>
          <w:rFonts w:ascii="Arial" w:eastAsia="Calibri" w:hAnsi="Arial" w:cs="Arial"/>
          <w:sz w:val="20"/>
          <w:szCs w:val="20"/>
        </w:rPr>
        <w:t>a</w:t>
      </w:r>
      <w:r w:rsidR="10DCBBB8" w:rsidRPr="00573135">
        <w:rPr>
          <w:rFonts w:ascii="Arial" w:eastAsia="Calibri" w:hAnsi="Arial" w:cs="Arial"/>
          <w:sz w:val="20"/>
          <w:szCs w:val="20"/>
        </w:rPr>
        <w:t xml:space="preserve"> sev</w:t>
      </w:r>
      <w:r w:rsidR="37C7B62E" w:rsidRPr="00573135">
        <w:rPr>
          <w:rFonts w:ascii="Arial" w:eastAsia="Calibri" w:hAnsi="Arial" w:cs="Arial"/>
          <w:sz w:val="20"/>
          <w:szCs w:val="20"/>
        </w:rPr>
        <w:t>a</w:t>
      </w:r>
      <w:r w:rsidR="10DCBBB8" w:rsidRPr="00573135">
        <w:rPr>
          <w:rFonts w:ascii="Arial" w:eastAsia="Calibri" w:hAnsi="Arial" w:cs="Arial"/>
          <w:sz w:val="20"/>
          <w:szCs w:val="20"/>
        </w:rPr>
        <w:t xml:space="preserve"> obr</w:t>
      </w:r>
      <w:r w:rsidR="3ADE6573" w:rsidRPr="00573135">
        <w:rPr>
          <w:rFonts w:ascii="Arial" w:eastAsia="Calibri" w:hAnsi="Arial" w:cs="Arial"/>
          <w:sz w:val="20"/>
          <w:szCs w:val="20"/>
        </w:rPr>
        <w:t>a</w:t>
      </w:r>
      <w:r w:rsidR="57A482A6" w:rsidRPr="00573135">
        <w:rPr>
          <w:rFonts w:ascii="Arial" w:eastAsia="Calibri" w:hAnsi="Arial" w:cs="Arial"/>
          <w:sz w:val="20"/>
          <w:szCs w:val="20"/>
        </w:rPr>
        <w:t xml:space="preserve"> en repositori</w:t>
      </w:r>
      <w:r w:rsidR="135A5740" w:rsidRPr="00573135">
        <w:rPr>
          <w:rFonts w:ascii="Arial" w:eastAsia="Calibri" w:hAnsi="Arial" w:cs="Arial"/>
          <w:sz w:val="20"/>
          <w:szCs w:val="20"/>
        </w:rPr>
        <w:t xml:space="preserve">s, </w:t>
      </w:r>
      <w:r w:rsidR="00E46D0F" w:rsidRPr="00573135">
        <w:rPr>
          <w:rFonts w:ascii="Arial" w:eastAsia="Calibri" w:hAnsi="Arial" w:cs="Arial"/>
          <w:sz w:val="20"/>
          <w:szCs w:val="20"/>
        </w:rPr>
        <w:t>segons el que estableix</w:t>
      </w:r>
      <w:r w:rsidR="135A5740" w:rsidRPr="00573135">
        <w:rPr>
          <w:rFonts w:ascii="Arial" w:eastAsia="Calibri" w:hAnsi="Arial" w:cs="Arial"/>
          <w:sz w:val="20"/>
          <w:szCs w:val="20"/>
        </w:rPr>
        <w:t xml:space="preserve"> la política </w:t>
      </w:r>
      <w:proofErr w:type="spellStart"/>
      <w:r w:rsidR="135A5740" w:rsidRPr="00573135">
        <w:rPr>
          <w:rFonts w:ascii="Arial" w:eastAsia="Calibri" w:hAnsi="Arial" w:cs="Arial"/>
          <w:sz w:val="20"/>
          <w:szCs w:val="20"/>
        </w:rPr>
        <w:t>d’autoarxiu</w:t>
      </w:r>
      <w:proofErr w:type="spellEnd"/>
      <w:r w:rsidR="135A5740" w:rsidRPr="00573135">
        <w:rPr>
          <w:rFonts w:ascii="Arial" w:eastAsia="Calibri" w:hAnsi="Arial" w:cs="Arial"/>
          <w:sz w:val="20"/>
          <w:szCs w:val="20"/>
        </w:rPr>
        <w:t>.</w:t>
      </w:r>
    </w:p>
    <w:p w14:paraId="08419327" w14:textId="77777777" w:rsidR="00805A8E" w:rsidRPr="00573135" w:rsidRDefault="00805A8E" w:rsidP="00805A8E">
      <w:pPr>
        <w:rPr>
          <w:rFonts w:ascii="Arial" w:hAnsi="Arial" w:cs="Arial"/>
          <w:color w:val="4471C4"/>
          <w:sz w:val="20"/>
          <w:szCs w:val="20"/>
        </w:rPr>
      </w:pPr>
    </w:p>
    <w:p w14:paraId="59F9ED43" w14:textId="56B6F68A" w:rsidR="2BAAC415" w:rsidRPr="00573135" w:rsidRDefault="7F27BEFE" w:rsidP="00805A8E">
      <w:pPr>
        <w:rPr>
          <w:rFonts w:ascii="Arial" w:hAnsi="Arial" w:cs="Arial"/>
          <w:sz w:val="20"/>
          <w:szCs w:val="20"/>
        </w:rPr>
      </w:pPr>
      <w:r w:rsidRPr="00573135">
        <w:rPr>
          <w:rFonts w:ascii="Arial" w:hAnsi="Arial" w:cs="Arial"/>
          <w:color w:val="4471C4"/>
          <w:sz w:val="20"/>
          <w:szCs w:val="20"/>
        </w:rPr>
        <w:t>SPA:</w:t>
      </w:r>
    </w:p>
    <w:p w14:paraId="58E319B7" w14:textId="41FE9428" w:rsidR="00AE4926" w:rsidRPr="00573135" w:rsidRDefault="00AE4926" w:rsidP="4BF3F944">
      <w:pPr>
        <w:pStyle w:val="Pargrafdellista"/>
        <w:numPr>
          <w:ilvl w:val="0"/>
          <w:numId w:val="16"/>
        </w:numPr>
        <w:spacing w:after="0"/>
        <w:jc w:val="both"/>
        <w:rPr>
          <w:rFonts w:ascii="Arial" w:eastAsia="Calibri" w:hAnsi="Arial" w:cs="Arial"/>
          <w:sz w:val="20"/>
          <w:szCs w:val="20"/>
          <w:lang w:val="es-ES"/>
        </w:rPr>
      </w:pPr>
      <w:r w:rsidRPr="00573135">
        <w:rPr>
          <w:rFonts w:ascii="Arial" w:eastAsia="Calibri" w:hAnsi="Arial" w:cs="Arial"/>
          <w:b/>
          <w:bCs/>
          <w:sz w:val="20"/>
          <w:szCs w:val="20"/>
          <w:lang w:val="es-ES"/>
        </w:rPr>
        <w:t xml:space="preserve">Si la </w:t>
      </w:r>
      <w:r w:rsidR="00E461C2">
        <w:rPr>
          <w:rFonts w:ascii="Arial" w:eastAsia="Calibri" w:hAnsi="Arial" w:cs="Arial"/>
          <w:b/>
          <w:bCs/>
          <w:sz w:val="20"/>
          <w:szCs w:val="20"/>
          <w:lang w:val="es-ES"/>
        </w:rPr>
        <w:t xml:space="preserve">persona </w:t>
      </w:r>
      <w:r w:rsidRPr="00573135">
        <w:rPr>
          <w:rFonts w:ascii="Arial" w:eastAsia="Calibri" w:hAnsi="Arial" w:cs="Arial"/>
          <w:b/>
          <w:bCs/>
          <w:sz w:val="20"/>
          <w:szCs w:val="20"/>
          <w:lang w:val="es-ES"/>
        </w:rPr>
        <w:t xml:space="preserve">titular de los derechos es </w:t>
      </w:r>
      <w:r w:rsidR="00925B53">
        <w:rPr>
          <w:rFonts w:ascii="Arial" w:eastAsia="Calibri" w:hAnsi="Arial" w:cs="Arial"/>
          <w:b/>
          <w:bCs/>
          <w:sz w:val="20"/>
          <w:szCs w:val="20"/>
          <w:lang w:val="es-ES"/>
        </w:rPr>
        <w:t>quien posee la autoría de la obra</w:t>
      </w:r>
      <w:r w:rsidRPr="00573135">
        <w:rPr>
          <w:rFonts w:ascii="Arial" w:eastAsia="Calibri" w:hAnsi="Arial" w:cs="Arial"/>
          <w:b/>
          <w:bCs/>
          <w:sz w:val="20"/>
          <w:szCs w:val="20"/>
          <w:lang w:val="es-ES"/>
        </w:rPr>
        <w:t xml:space="preserve">: </w:t>
      </w:r>
      <w:r w:rsidR="00E461C2">
        <w:rPr>
          <w:rFonts w:ascii="Arial" w:eastAsia="Calibri" w:hAnsi="Arial" w:cs="Arial"/>
          <w:sz w:val="20"/>
          <w:szCs w:val="20"/>
          <w:lang w:val="es-ES"/>
        </w:rPr>
        <w:t xml:space="preserve">el </w:t>
      </w:r>
      <w:r w:rsidRPr="00573135">
        <w:rPr>
          <w:rFonts w:ascii="Arial" w:eastAsia="Calibri" w:hAnsi="Arial" w:cs="Arial"/>
          <w:sz w:val="20"/>
          <w:szCs w:val="20"/>
          <w:lang w:val="es-ES"/>
        </w:rPr>
        <w:t>autor</w:t>
      </w:r>
      <w:r w:rsidR="00E461C2">
        <w:rPr>
          <w:rFonts w:ascii="Arial" w:eastAsia="Calibri" w:hAnsi="Arial" w:cs="Arial"/>
          <w:sz w:val="20"/>
          <w:szCs w:val="20"/>
          <w:lang w:val="es-ES"/>
        </w:rPr>
        <w:t xml:space="preserve"> o autora</w:t>
      </w:r>
      <w:r w:rsidRPr="00573135">
        <w:rPr>
          <w:rFonts w:ascii="Arial" w:eastAsia="Calibri" w:hAnsi="Arial" w:cs="Arial"/>
          <w:sz w:val="20"/>
          <w:szCs w:val="20"/>
          <w:lang w:val="es-ES"/>
        </w:rPr>
        <w:t xml:space="preserve"> conserva todos los derechos de aut</w:t>
      </w:r>
      <w:r w:rsidRPr="00573135">
        <w:rPr>
          <w:rFonts w:ascii="Arial" w:eastAsiaTheme="minorEastAsia" w:hAnsi="Arial" w:cs="Arial"/>
          <w:sz w:val="20"/>
          <w:szCs w:val="20"/>
          <w:lang w:val="es-ES"/>
        </w:rPr>
        <w:t>oría y cede a la revista el derecho de la primera publicación.</w:t>
      </w:r>
    </w:p>
    <w:p w14:paraId="708A4ADE" w14:textId="7132D050" w:rsidR="00AE4926" w:rsidRPr="00573135" w:rsidRDefault="00AE4926" w:rsidP="00805A8E">
      <w:pPr>
        <w:pStyle w:val="Pargrafdellista"/>
        <w:numPr>
          <w:ilvl w:val="0"/>
          <w:numId w:val="35"/>
        </w:numPr>
        <w:spacing w:after="0"/>
        <w:jc w:val="both"/>
        <w:rPr>
          <w:rFonts w:ascii="Arial" w:eastAsia="Calibri" w:hAnsi="Arial" w:cs="Arial"/>
          <w:sz w:val="20"/>
          <w:szCs w:val="20"/>
          <w:lang w:val="es-ES"/>
        </w:rPr>
      </w:pPr>
      <w:r w:rsidRPr="00573135">
        <w:rPr>
          <w:rFonts w:ascii="Arial" w:eastAsiaTheme="minorEastAsia" w:hAnsi="Arial" w:cs="Arial"/>
          <w:sz w:val="20"/>
          <w:szCs w:val="20"/>
          <w:lang w:val="es-ES"/>
        </w:rPr>
        <w:t>[Si corresponde, especialmente recomendado en caso de una licencia con el element</w:t>
      </w:r>
      <w:r w:rsidRPr="00573135">
        <w:rPr>
          <w:rFonts w:ascii="Arial" w:eastAsia="Calibri" w:hAnsi="Arial" w:cs="Arial"/>
          <w:sz w:val="20"/>
          <w:szCs w:val="20"/>
          <w:lang w:val="es-ES"/>
        </w:rPr>
        <w:t xml:space="preserve">o </w:t>
      </w:r>
      <w:proofErr w:type="spellStart"/>
      <w:r w:rsidRPr="00573135">
        <w:rPr>
          <w:rFonts w:ascii="Arial" w:eastAsia="Calibri" w:hAnsi="Arial" w:cs="Arial"/>
          <w:sz w:val="20"/>
          <w:szCs w:val="20"/>
          <w:lang w:val="es-ES"/>
        </w:rPr>
        <w:t>No</w:t>
      </w:r>
      <w:r w:rsidR="00E461C2">
        <w:rPr>
          <w:rFonts w:ascii="Arial" w:eastAsia="Calibri" w:hAnsi="Arial" w:cs="Arial"/>
          <w:sz w:val="20"/>
          <w:szCs w:val="20"/>
          <w:lang w:val="es-ES"/>
        </w:rPr>
        <w:t>C</w:t>
      </w:r>
      <w:r w:rsidRPr="00573135">
        <w:rPr>
          <w:rFonts w:ascii="Arial" w:eastAsia="Calibri" w:hAnsi="Arial" w:cs="Arial"/>
          <w:sz w:val="20"/>
          <w:szCs w:val="20"/>
          <w:lang w:val="es-ES"/>
        </w:rPr>
        <w:t>omercial</w:t>
      </w:r>
      <w:proofErr w:type="spellEnd"/>
      <w:r w:rsidR="00E461C2">
        <w:rPr>
          <w:rFonts w:ascii="Arial" w:eastAsia="Calibri" w:hAnsi="Arial" w:cs="Arial"/>
          <w:sz w:val="20"/>
          <w:szCs w:val="20"/>
          <w:lang w:val="es-ES"/>
        </w:rPr>
        <w:t xml:space="preserve"> (</w:t>
      </w:r>
      <w:r w:rsidR="005B1130">
        <w:rPr>
          <w:rFonts w:ascii="Arial" w:eastAsia="Calibri" w:hAnsi="Arial" w:cs="Arial"/>
          <w:sz w:val="20"/>
          <w:szCs w:val="20"/>
          <w:lang w:val="es-ES"/>
        </w:rPr>
        <w:t>NC</w:t>
      </w:r>
      <w:r w:rsidR="00E461C2">
        <w:rPr>
          <w:rFonts w:ascii="Arial" w:eastAsia="Calibri" w:hAnsi="Arial" w:cs="Arial"/>
          <w:sz w:val="20"/>
          <w:szCs w:val="20"/>
          <w:lang w:val="es-ES"/>
        </w:rPr>
        <w:t>)</w:t>
      </w:r>
      <w:r w:rsidRPr="00573135">
        <w:rPr>
          <w:rFonts w:ascii="Arial" w:eastAsia="Calibri" w:hAnsi="Arial" w:cs="Arial"/>
          <w:sz w:val="20"/>
          <w:szCs w:val="20"/>
          <w:lang w:val="es-ES"/>
        </w:rPr>
        <w:t xml:space="preserve">]. </w:t>
      </w:r>
      <w:r w:rsidR="00E461C2">
        <w:rPr>
          <w:rFonts w:ascii="Arial" w:eastAsia="Calibri" w:hAnsi="Arial" w:cs="Arial"/>
          <w:sz w:val="20"/>
          <w:szCs w:val="20"/>
          <w:lang w:val="es-ES"/>
        </w:rPr>
        <w:t xml:space="preserve">El </w:t>
      </w:r>
      <w:r w:rsidR="00E461C2" w:rsidRPr="00573135">
        <w:rPr>
          <w:rFonts w:ascii="Arial" w:eastAsia="Calibri" w:hAnsi="Arial" w:cs="Arial"/>
          <w:sz w:val="20"/>
          <w:szCs w:val="20"/>
          <w:lang w:val="es-ES"/>
        </w:rPr>
        <w:t>autor</w:t>
      </w:r>
      <w:r w:rsidR="00E461C2">
        <w:rPr>
          <w:rFonts w:ascii="Arial" w:eastAsia="Calibri" w:hAnsi="Arial" w:cs="Arial"/>
          <w:sz w:val="20"/>
          <w:szCs w:val="20"/>
          <w:lang w:val="es-ES"/>
        </w:rPr>
        <w:t xml:space="preserve"> o autora</w:t>
      </w:r>
      <w:r w:rsidRPr="00573135">
        <w:rPr>
          <w:rFonts w:ascii="Arial" w:eastAsia="Calibri" w:hAnsi="Arial" w:cs="Arial"/>
          <w:sz w:val="20"/>
          <w:szCs w:val="20"/>
          <w:lang w:val="es-ES"/>
        </w:rPr>
        <w:t xml:space="preserve"> autoriza la difusión de sus obras en las bases de datos académicas en las que la revista esté indexada o pueda estarlo en el futuro, incluso si estas son de naturaleza comercial.</w:t>
      </w:r>
    </w:p>
    <w:p w14:paraId="10995DC5" w14:textId="77777777" w:rsidR="00AE4926" w:rsidRPr="00573135" w:rsidRDefault="00AE4926" w:rsidP="00AE4926">
      <w:pPr>
        <w:pStyle w:val="Pargrafdellista"/>
        <w:spacing w:after="0"/>
        <w:ind w:left="1440"/>
        <w:jc w:val="both"/>
        <w:rPr>
          <w:rFonts w:ascii="Arial" w:eastAsia="Calibri" w:hAnsi="Arial" w:cs="Arial"/>
          <w:sz w:val="20"/>
          <w:szCs w:val="20"/>
          <w:lang w:val="es-ES"/>
        </w:rPr>
      </w:pPr>
    </w:p>
    <w:p w14:paraId="4E9405F5" w14:textId="5A30B3F9" w:rsidR="00805A8E" w:rsidRPr="00573135" w:rsidRDefault="00E461C2" w:rsidP="00805A8E">
      <w:pPr>
        <w:pStyle w:val="Pargrafdellista"/>
        <w:numPr>
          <w:ilvl w:val="0"/>
          <w:numId w:val="16"/>
        </w:numPr>
        <w:spacing w:after="0"/>
        <w:jc w:val="both"/>
        <w:rPr>
          <w:rFonts w:ascii="Arial" w:eastAsia="Calibri" w:hAnsi="Arial" w:cs="Arial"/>
          <w:sz w:val="20"/>
          <w:szCs w:val="20"/>
          <w:lang w:val="es-ES"/>
        </w:rPr>
      </w:pPr>
      <w:r w:rsidRPr="00573135">
        <w:rPr>
          <w:rFonts w:ascii="Arial" w:eastAsia="Calibri" w:hAnsi="Arial" w:cs="Arial"/>
          <w:b/>
          <w:bCs/>
          <w:sz w:val="20"/>
          <w:szCs w:val="20"/>
          <w:lang w:val="es-ES"/>
        </w:rPr>
        <w:t xml:space="preserve">Si la </w:t>
      </w:r>
      <w:r w:rsidR="00925B53">
        <w:rPr>
          <w:rFonts w:ascii="Arial" w:eastAsia="Calibri" w:hAnsi="Arial" w:cs="Arial"/>
          <w:b/>
          <w:bCs/>
          <w:sz w:val="20"/>
          <w:szCs w:val="20"/>
          <w:lang w:val="es-ES"/>
        </w:rPr>
        <w:t xml:space="preserve">persona titular de </w:t>
      </w:r>
      <w:r w:rsidR="004D7379">
        <w:rPr>
          <w:rFonts w:ascii="Arial" w:eastAsia="Calibri" w:hAnsi="Arial" w:cs="Arial"/>
          <w:b/>
          <w:bCs/>
          <w:sz w:val="20"/>
          <w:szCs w:val="20"/>
          <w:lang w:val="es-ES"/>
        </w:rPr>
        <w:t>los derechos</w:t>
      </w:r>
      <w:r w:rsidR="00925B53">
        <w:rPr>
          <w:rFonts w:ascii="Arial" w:eastAsia="Calibri" w:hAnsi="Arial" w:cs="Arial"/>
          <w:b/>
          <w:bCs/>
          <w:sz w:val="20"/>
          <w:szCs w:val="20"/>
          <w:lang w:val="es-ES"/>
        </w:rPr>
        <w:t xml:space="preserve"> es la revista</w:t>
      </w:r>
      <w:r w:rsidR="00AE4926" w:rsidRPr="00573135">
        <w:rPr>
          <w:rFonts w:ascii="Arial" w:eastAsia="Calibri" w:hAnsi="Arial" w:cs="Arial"/>
          <w:b/>
          <w:bCs/>
          <w:sz w:val="20"/>
          <w:szCs w:val="20"/>
          <w:lang w:val="es-ES"/>
        </w:rPr>
        <w:t>:</w:t>
      </w:r>
      <w:r w:rsidR="00AE4926" w:rsidRPr="00573135">
        <w:rPr>
          <w:rFonts w:ascii="Arial" w:eastAsia="Calibri" w:hAnsi="Arial" w:cs="Arial"/>
          <w:sz w:val="20"/>
          <w:szCs w:val="20"/>
          <w:lang w:val="es-ES"/>
        </w:rPr>
        <w:t xml:space="preserve"> </w:t>
      </w:r>
      <w:r w:rsidR="00311B92">
        <w:rPr>
          <w:rFonts w:ascii="Arial" w:eastAsia="Calibri" w:hAnsi="Arial" w:cs="Arial"/>
          <w:sz w:val="20"/>
          <w:szCs w:val="20"/>
          <w:lang w:val="es-ES"/>
        </w:rPr>
        <w:t xml:space="preserve">el </w:t>
      </w:r>
      <w:r w:rsidR="00311B92" w:rsidRPr="00573135">
        <w:rPr>
          <w:rFonts w:ascii="Arial" w:eastAsia="Calibri" w:hAnsi="Arial" w:cs="Arial"/>
          <w:sz w:val="20"/>
          <w:szCs w:val="20"/>
          <w:lang w:val="es-ES"/>
        </w:rPr>
        <w:t>autor</w:t>
      </w:r>
      <w:r w:rsidR="00311B92">
        <w:rPr>
          <w:rFonts w:ascii="Arial" w:eastAsia="Calibri" w:hAnsi="Arial" w:cs="Arial"/>
          <w:sz w:val="20"/>
          <w:szCs w:val="20"/>
          <w:lang w:val="es-ES"/>
        </w:rPr>
        <w:t xml:space="preserve"> o autora</w:t>
      </w:r>
      <w:r w:rsidR="00311B92" w:rsidRPr="00573135" w:rsidDel="00311B92">
        <w:rPr>
          <w:rFonts w:ascii="Arial" w:eastAsia="Calibri" w:hAnsi="Arial" w:cs="Arial"/>
          <w:sz w:val="20"/>
          <w:szCs w:val="20"/>
          <w:lang w:val="es-ES"/>
        </w:rPr>
        <w:t xml:space="preserve"> </w:t>
      </w:r>
      <w:r w:rsidR="00AE4926" w:rsidRPr="00573135">
        <w:rPr>
          <w:rFonts w:ascii="Arial" w:eastAsia="Calibri" w:hAnsi="Arial" w:cs="Arial"/>
          <w:sz w:val="20"/>
          <w:szCs w:val="20"/>
          <w:lang w:val="es-ES"/>
        </w:rPr>
        <w:t xml:space="preserve">transfiere los derechos de explotación de su obra a la revista. La Universidad de Barcelona </w:t>
      </w:r>
      <w:r w:rsidR="00311B92">
        <w:rPr>
          <w:rFonts w:ascii="Arial" w:eastAsia="Calibri" w:hAnsi="Arial" w:cs="Arial"/>
          <w:sz w:val="20"/>
          <w:szCs w:val="20"/>
          <w:lang w:val="es-ES"/>
        </w:rPr>
        <w:t>posee</w:t>
      </w:r>
      <w:r w:rsidR="00311B92" w:rsidRPr="00573135">
        <w:rPr>
          <w:rFonts w:ascii="Arial" w:eastAsia="Calibri" w:hAnsi="Arial" w:cs="Arial"/>
          <w:sz w:val="20"/>
          <w:szCs w:val="20"/>
          <w:lang w:val="es-ES"/>
        </w:rPr>
        <w:t xml:space="preserve"> </w:t>
      </w:r>
      <w:r w:rsidR="00AE4926" w:rsidRPr="00573135">
        <w:rPr>
          <w:rFonts w:ascii="Arial" w:eastAsia="Calibri" w:hAnsi="Arial" w:cs="Arial"/>
          <w:sz w:val="20"/>
          <w:szCs w:val="20"/>
          <w:lang w:val="es-ES"/>
        </w:rPr>
        <w:t>la titularidad de los derechos de autoría de los contenidos publicados en la revista.</w:t>
      </w:r>
    </w:p>
    <w:p w14:paraId="001A1B43" w14:textId="114D98E3" w:rsidR="00AE4926" w:rsidRPr="00573135" w:rsidRDefault="00AE4926" w:rsidP="00805A8E">
      <w:pPr>
        <w:pStyle w:val="Pargrafdellista"/>
        <w:numPr>
          <w:ilvl w:val="0"/>
          <w:numId w:val="35"/>
        </w:numPr>
        <w:spacing w:after="0"/>
        <w:jc w:val="both"/>
        <w:rPr>
          <w:rFonts w:ascii="Arial" w:eastAsia="Calibri" w:hAnsi="Arial" w:cs="Arial"/>
          <w:sz w:val="20"/>
          <w:szCs w:val="20"/>
          <w:lang w:val="es-ES"/>
        </w:rPr>
      </w:pPr>
      <w:r w:rsidRPr="00573135">
        <w:rPr>
          <w:rFonts w:ascii="Arial" w:eastAsiaTheme="minorEastAsia" w:hAnsi="Arial" w:cs="Arial"/>
          <w:sz w:val="20"/>
          <w:szCs w:val="20"/>
          <w:lang w:val="es-ES"/>
        </w:rPr>
        <w:t>[Aunque ya se recoge en la política de autoarchivo, es recomendable reiterarlo también</w:t>
      </w:r>
      <w:r w:rsidR="00311B92">
        <w:rPr>
          <w:rFonts w:ascii="Arial" w:eastAsiaTheme="minorEastAsia" w:hAnsi="Arial" w:cs="Arial"/>
          <w:sz w:val="20"/>
          <w:szCs w:val="20"/>
          <w:lang w:val="es-ES"/>
        </w:rPr>
        <w:t xml:space="preserve"> en este apartado</w:t>
      </w:r>
      <w:r w:rsidRPr="00573135">
        <w:rPr>
          <w:rFonts w:ascii="Arial" w:eastAsiaTheme="minorEastAsia" w:hAnsi="Arial" w:cs="Arial"/>
          <w:sz w:val="20"/>
          <w:szCs w:val="20"/>
          <w:lang w:val="es-ES"/>
        </w:rPr>
        <w:t xml:space="preserve">]. </w:t>
      </w:r>
      <w:r w:rsidR="00311B92">
        <w:rPr>
          <w:rFonts w:ascii="Arial" w:eastAsiaTheme="minorEastAsia" w:hAnsi="Arial" w:cs="Arial"/>
          <w:sz w:val="20"/>
          <w:szCs w:val="20"/>
          <w:lang w:val="es-ES"/>
        </w:rPr>
        <w:t>E</w:t>
      </w:r>
      <w:r w:rsidR="00311B92">
        <w:rPr>
          <w:rFonts w:ascii="Arial" w:eastAsia="Calibri" w:hAnsi="Arial" w:cs="Arial"/>
          <w:sz w:val="20"/>
          <w:szCs w:val="20"/>
          <w:lang w:val="es-ES"/>
        </w:rPr>
        <w:t xml:space="preserve">l </w:t>
      </w:r>
      <w:r w:rsidR="00311B92" w:rsidRPr="00573135">
        <w:rPr>
          <w:rFonts w:ascii="Arial" w:eastAsia="Calibri" w:hAnsi="Arial" w:cs="Arial"/>
          <w:sz w:val="20"/>
          <w:szCs w:val="20"/>
          <w:lang w:val="es-ES"/>
        </w:rPr>
        <w:t>autor</w:t>
      </w:r>
      <w:r w:rsidR="00311B92">
        <w:rPr>
          <w:rFonts w:ascii="Arial" w:eastAsia="Calibri" w:hAnsi="Arial" w:cs="Arial"/>
          <w:sz w:val="20"/>
          <w:szCs w:val="20"/>
          <w:lang w:val="es-ES"/>
        </w:rPr>
        <w:t xml:space="preserve"> o autora</w:t>
      </w:r>
      <w:r w:rsidRPr="00573135">
        <w:rPr>
          <w:rFonts w:ascii="Arial" w:eastAsiaTheme="minorEastAsia" w:hAnsi="Arial" w:cs="Arial"/>
          <w:sz w:val="20"/>
          <w:szCs w:val="20"/>
          <w:lang w:val="es-ES"/>
        </w:rPr>
        <w:t xml:space="preserve"> puede depositar una copia de su obra en repositorios, seg</w:t>
      </w:r>
      <w:r w:rsidRPr="00573135">
        <w:rPr>
          <w:rFonts w:ascii="Arial" w:eastAsia="Calibri" w:hAnsi="Arial" w:cs="Arial"/>
          <w:sz w:val="20"/>
          <w:szCs w:val="20"/>
          <w:lang w:val="es-ES"/>
        </w:rPr>
        <w:t>ún lo establecido en la política de autoarchivo.</w:t>
      </w:r>
    </w:p>
    <w:p w14:paraId="4927839C" w14:textId="77777777" w:rsidR="00AE4926" w:rsidRPr="00573135" w:rsidRDefault="00AE4926" w:rsidP="00AE4926">
      <w:pPr>
        <w:pStyle w:val="Pargrafdellista"/>
        <w:spacing w:after="0"/>
        <w:jc w:val="both"/>
        <w:rPr>
          <w:rFonts w:ascii="Arial" w:eastAsia="Calibri" w:hAnsi="Arial" w:cs="Arial"/>
          <w:sz w:val="20"/>
          <w:szCs w:val="20"/>
          <w:lang w:val="es-ES"/>
        </w:rPr>
      </w:pPr>
    </w:p>
    <w:p w14:paraId="56F313CB" w14:textId="044D624F" w:rsidR="2BAAC415" w:rsidRPr="00573135" w:rsidRDefault="2BAAC415" w:rsidP="64D144D8">
      <w:pPr>
        <w:pStyle w:val="Pargrafdellista"/>
        <w:spacing w:after="0"/>
        <w:jc w:val="both"/>
        <w:rPr>
          <w:rFonts w:ascii="Arial" w:eastAsia="Calibri" w:hAnsi="Arial" w:cs="Arial"/>
          <w:sz w:val="20"/>
          <w:szCs w:val="20"/>
        </w:rPr>
      </w:pPr>
    </w:p>
    <w:p w14:paraId="162198CD" w14:textId="3B3F9AD6" w:rsidR="2BAAC415" w:rsidRPr="00573135" w:rsidRDefault="7F27BEFE" w:rsidP="64D144D8">
      <w:pPr>
        <w:jc w:val="both"/>
        <w:rPr>
          <w:rFonts w:ascii="Arial" w:hAnsi="Arial" w:cs="Arial"/>
          <w:color w:val="4471C4"/>
          <w:sz w:val="20"/>
          <w:szCs w:val="20"/>
        </w:rPr>
      </w:pPr>
      <w:r w:rsidRPr="00573135">
        <w:rPr>
          <w:rFonts w:ascii="Arial" w:hAnsi="Arial" w:cs="Arial"/>
          <w:color w:val="4471C4"/>
          <w:sz w:val="20"/>
          <w:szCs w:val="20"/>
        </w:rPr>
        <w:t>ENG:</w:t>
      </w:r>
    </w:p>
    <w:p w14:paraId="17FAC784" w14:textId="78820A2A" w:rsidR="00AE4926" w:rsidRPr="00573135" w:rsidRDefault="00AE4926" w:rsidP="230F8963">
      <w:pPr>
        <w:pStyle w:val="Pargrafdellista"/>
        <w:numPr>
          <w:ilvl w:val="0"/>
          <w:numId w:val="16"/>
        </w:numPr>
        <w:spacing w:after="0"/>
        <w:jc w:val="both"/>
        <w:rPr>
          <w:rFonts w:ascii="Arial" w:eastAsia="Calibri" w:hAnsi="Arial" w:cs="Arial"/>
          <w:sz w:val="20"/>
          <w:szCs w:val="20"/>
          <w:lang w:val="en-GB"/>
        </w:rPr>
      </w:pPr>
      <w:r w:rsidRPr="00573135">
        <w:rPr>
          <w:rFonts w:ascii="Arial" w:eastAsia="Calibri" w:hAnsi="Arial" w:cs="Arial"/>
          <w:b/>
          <w:bCs/>
          <w:sz w:val="20"/>
          <w:szCs w:val="20"/>
          <w:lang w:val="en-GB"/>
        </w:rPr>
        <w:t>If the rights holder is the author:</w:t>
      </w:r>
      <w:r w:rsidRPr="00573135">
        <w:rPr>
          <w:rFonts w:ascii="Arial" w:eastAsia="Calibri" w:hAnsi="Arial" w:cs="Arial"/>
          <w:sz w:val="20"/>
          <w:szCs w:val="20"/>
          <w:lang w:val="en-GB"/>
        </w:rPr>
        <w:t xml:space="preserve"> Authors retain all copyright ownership and grant the journal the right of first publication.</w:t>
      </w:r>
    </w:p>
    <w:p w14:paraId="18C3D5F6" w14:textId="7A3680B2" w:rsidR="00AE4926" w:rsidRPr="00573135" w:rsidRDefault="00AE4926" w:rsidP="00805A8E">
      <w:pPr>
        <w:pStyle w:val="Pargrafdellista"/>
        <w:numPr>
          <w:ilvl w:val="0"/>
          <w:numId w:val="35"/>
        </w:numPr>
        <w:spacing w:after="0"/>
        <w:jc w:val="both"/>
        <w:rPr>
          <w:rFonts w:ascii="Arial" w:eastAsia="Calibri" w:hAnsi="Arial" w:cs="Arial"/>
          <w:sz w:val="20"/>
          <w:szCs w:val="20"/>
          <w:lang w:val="en-GB"/>
        </w:rPr>
      </w:pPr>
      <w:r w:rsidRPr="00573135">
        <w:rPr>
          <w:rFonts w:ascii="Arial" w:eastAsia="Calibri" w:hAnsi="Arial" w:cs="Arial"/>
          <w:sz w:val="20"/>
          <w:szCs w:val="20"/>
          <w:lang w:val="en-GB"/>
        </w:rPr>
        <w:t>[If applicable, especially recommended in the case of a license with the NC-</w:t>
      </w:r>
      <w:proofErr w:type="spellStart"/>
      <w:r w:rsidRPr="00573135">
        <w:rPr>
          <w:rFonts w:ascii="Arial" w:eastAsia="Calibri" w:hAnsi="Arial" w:cs="Arial"/>
          <w:sz w:val="20"/>
          <w:szCs w:val="20"/>
          <w:lang w:val="en-GB"/>
        </w:rPr>
        <w:t>NonCommercial</w:t>
      </w:r>
      <w:proofErr w:type="spellEnd"/>
      <w:r w:rsidRPr="00573135">
        <w:rPr>
          <w:rFonts w:ascii="Arial" w:eastAsia="Calibri" w:hAnsi="Arial" w:cs="Arial"/>
          <w:sz w:val="20"/>
          <w:szCs w:val="20"/>
          <w:lang w:val="en-GB"/>
        </w:rPr>
        <w:t xml:space="preserve"> element]. Authors authorize the dissemination of their works in the academic databases where the journal is indexed or may be indexed in the future, even if these are of a commercial nature.</w:t>
      </w:r>
    </w:p>
    <w:p w14:paraId="788B59B5" w14:textId="77777777" w:rsidR="00AE4926" w:rsidRPr="00573135" w:rsidRDefault="00AE4926" w:rsidP="00AE4926">
      <w:pPr>
        <w:spacing w:after="0"/>
        <w:jc w:val="both"/>
        <w:rPr>
          <w:rFonts w:ascii="Arial" w:eastAsia="Calibri" w:hAnsi="Arial" w:cs="Arial"/>
          <w:sz w:val="20"/>
          <w:szCs w:val="20"/>
          <w:lang w:val="en-GB"/>
        </w:rPr>
      </w:pPr>
    </w:p>
    <w:p w14:paraId="56FB0AC4" w14:textId="77777777" w:rsidR="00805A8E" w:rsidRPr="00573135" w:rsidRDefault="00AE4926" w:rsidP="00805A8E">
      <w:pPr>
        <w:pStyle w:val="Pargrafdellista"/>
        <w:numPr>
          <w:ilvl w:val="0"/>
          <w:numId w:val="33"/>
        </w:numPr>
        <w:spacing w:after="0"/>
        <w:jc w:val="both"/>
        <w:rPr>
          <w:rFonts w:ascii="Arial" w:eastAsia="Calibri" w:hAnsi="Arial" w:cs="Arial"/>
          <w:sz w:val="20"/>
          <w:szCs w:val="20"/>
          <w:lang w:val="en-GB"/>
        </w:rPr>
      </w:pPr>
      <w:r w:rsidRPr="00573135">
        <w:rPr>
          <w:rFonts w:ascii="Arial" w:eastAsia="Calibri" w:hAnsi="Arial" w:cs="Arial"/>
          <w:b/>
          <w:bCs/>
          <w:sz w:val="20"/>
          <w:szCs w:val="20"/>
          <w:lang w:val="en-GB"/>
        </w:rPr>
        <w:t>If the rights holder is the journal</w:t>
      </w:r>
      <w:r w:rsidRPr="00573135">
        <w:rPr>
          <w:rFonts w:ascii="Arial" w:eastAsia="Calibri" w:hAnsi="Arial" w:cs="Arial"/>
          <w:sz w:val="20"/>
          <w:szCs w:val="20"/>
          <w:lang w:val="en-GB"/>
        </w:rPr>
        <w:t>: Authors transfer the exploitation rights of their works to the journal. The University of Barcelona holds the copyright ownership of the contents published in the journal.</w:t>
      </w:r>
    </w:p>
    <w:p w14:paraId="46BB8084" w14:textId="68EEEA65" w:rsidR="6524C166" w:rsidRPr="00573135" w:rsidRDefault="00AE4926" w:rsidP="796AB352">
      <w:pPr>
        <w:pStyle w:val="Pargrafdellista"/>
        <w:numPr>
          <w:ilvl w:val="0"/>
          <w:numId w:val="35"/>
        </w:numPr>
        <w:spacing w:after="0"/>
        <w:jc w:val="both"/>
        <w:rPr>
          <w:rFonts w:ascii="Arial" w:eastAsia="Calibri" w:hAnsi="Arial" w:cs="Arial"/>
          <w:sz w:val="20"/>
          <w:szCs w:val="20"/>
          <w:lang w:val="en-GB"/>
        </w:rPr>
      </w:pPr>
      <w:r w:rsidRPr="2242C6D7">
        <w:rPr>
          <w:rFonts w:ascii="Arial" w:eastAsia="Calibri" w:hAnsi="Arial" w:cs="Arial"/>
          <w:sz w:val="20"/>
          <w:szCs w:val="20"/>
          <w:lang w:val="en-GB"/>
        </w:rPr>
        <w:t xml:space="preserve">[Although already stated in the self-archiving policy, it is advisable to include it </w:t>
      </w:r>
      <w:r w:rsidR="18DB79C0" w:rsidRPr="2242C6D7">
        <w:rPr>
          <w:rFonts w:ascii="Arial" w:eastAsia="Calibri" w:hAnsi="Arial" w:cs="Arial"/>
          <w:sz w:val="20"/>
          <w:szCs w:val="20"/>
          <w:lang w:val="en-GB"/>
        </w:rPr>
        <w:t xml:space="preserve">in this section </w:t>
      </w:r>
      <w:r w:rsidRPr="2242C6D7">
        <w:rPr>
          <w:rFonts w:ascii="Arial" w:eastAsiaTheme="minorEastAsia" w:hAnsi="Arial" w:cs="Arial"/>
          <w:sz w:val="20"/>
          <w:szCs w:val="20"/>
          <w:lang w:val="en-GB"/>
        </w:rPr>
        <w:t>as well]. Authors may deposit a copy of their works in repositories, as specified in the self-a</w:t>
      </w:r>
      <w:r w:rsidRPr="2242C6D7">
        <w:rPr>
          <w:rFonts w:ascii="Arial" w:eastAsia="Calibri" w:hAnsi="Arial" w:cs="Arial"/>
          <w:sz w:val="20"/>
          <w:szCs w:val="20"/>
          <w:lang w:val="en-GB"/>
        </w:rPr>
        <w:t>rchiving policy.</w:t>
      </w:r>
    </w:p>
    <w:p w14:paraId="40ADAB73" w14:textId="51438C76" w:rsidR="6524C166" w:rsidRPr="00573135" w:rsidRDefault="6524C166" w:rsidP="6524C166">
      <w:pPr>
        <w:pStyle w:val="Pargrafdellista"/>
        <w:spacing w:after="0"/>
        <w:jc w:val="both"/>
        <w:rPr>
          <w:rFonts w:ascii="Arial" w:eastAsia="Calibri" w:hAnsi="Arial" w:cs="Arial"/>
          <w:sz w:val="20"/>
          <w:szCs w:val="20"/>
          <w:lang w:val="en-GB"/>
        </w:rPr>
      </w:pPr>
    </w:p>
    <w:p w14:paraId="7A27675A" w14:textId="1BFBD470" w:rsidR="6524C166" w:rsidRPr="00573135" w:rsidRDefault="6524C166" w:rsidP="6524C166">
      <w:pPr>
        <w:pStyle w:val="Pargrafdellista"/>
        <w:spacing w:after="0"/>
        <w:jc w:val="both"/>
        <w:rPr>
          <w:rFonts w:ascii="Arial" w:eastAsia="Calibri" w:hAnsi="Arial" w:cs="Arial"/>
          <w:sz w:val="20"/>
          <w:szCs w:val="20"/>
          <w:lang w:val="en-GB"/>
        </w:rPr>
      </w:pPr>
    </w:p>
    <w:p w14:paraId="0D021550" w14:textId="77777777" w:rsidR="00805A8E" w:rsidRPr="00573135" w:rsidRDefault="00805A8E" w:rsidP="6524C166">
      <w:pPr>
        <w:rPr>
          <w:rFonts w:ascii="Arial" w:hAnsi="Arial" w:cs="Arial"/>
          <w:b/>
          <w:bCs/>
          <w:sz w:val="20"/>
          <w:szCs w:val="20"/>
        </w:rPr>
      </w:pPr>
    </w:p>
    <w:p w14:paraId="24EE5FDB" w14:textId="40977220" w:rsidR="331CF82E" w:rsidRPr="00573135" w:rsidRDefault="6D13FB97" w:rsidP="6524C166">
      <w:pPr>
        <w:rPr>
          <w:rFonts w:ascii="Arial" w:hAnsi="Arial" w:cs="Arial"/>
          <w:b/>
          <w:bCs/>
          <w:sz w:val="20"/>
          <w:szCs w:val="20"/>
        </w:rPr>
      </w:pPr>
      <w:r w:rsidRPr="00573135">
        <w:rPr>
          <w:rFonts w:ascii="Arial" w:hAnsi="Arial" w:cs="Arial"/>
          <w:b/>
          <w:bCs/>
          <w:sz w:val="20"/>
          <w:szCs w:val="20"/>
        </w:rPr>
        <w:t>LLICÈNCIES</w:t>
      </w:r>
      <w:r w:rsidR="11FD6320" w:rsidRPr="00573135">
        <w:rPr>
          <w:rFonts w:ascii="Arial" w:hAnsi="Arial" w:cs="Arial"/>
          <w:b/>
          <w:bCs/>
          <w:sz w:val="20"/>
          <w:szCs w:val="20"/>
        </w:rPr>
        <w:t xml:space="preserve"> / </w:t>
      </w:r>
      <w:r w:rsidR="415E053C" w:rsidRPr="00573135">
        <w:rPr>
          <w:rFonts w:ascii="Arial" w:hAnsi="Arial" w:cs="Arial"/>
          <w:b/>
          <w:bCs/>
          <w:sz w:val="20"/>
          <w:szCs w:val="20"/>
        </w:rPr>
        <w:t xml:space="preserve">LICENCIAS / </w:t>
      </w:r>
      <w:r w:rsidR="11FD6320" w:rsidRPr="00573135">
        <w:rPr>
          <w:rFonts w:ascii="Arial" w:hAnsi="Arial" w:cs="Arial"/>
          <w:b/>
          <w:bCs/>
          <w:sz w:val="20"/>
          <w:szCs w:val="20"/>
        </w:rPr>
        <w:t xml:space="preserve">LICENSES </w:t>
      </w:r>
    </w:p>
    <w:p w14:paraId="6765BC19" w14:textId="22F344B1" w:rsidR="331CF82E" w:rsidRPr="00573135" w:rsidRDefault="2B79E950" w:rsidP="17741A97">
      <w:pPr>
        <w:jc w:val="both"/>
        <w:rPr>
          <w:rFonts w:ascii="Arial" w:hAnsi="Arial" w:cs="Arial"/>
          <w:i/>
          <w:sz w:val="20"/>
          <w:szCs w:val="20"/>
        </w:rPr>
      </w:pPr>
      <w:r w:rsidRPr="00573135">
        <w:rPr>
          <w:rFonts w:ascii="Arial" w:hAnsi="Arial" w:cs="Arial"/>
          <w:i/>
          <w:iCs/>
          <w:sz w:val="20"/>
          <w:szCs w:val="20"/>
        </w:rPr>
        <w:t>En els textos d’exemple</w:t>
      </w:r>
      <w:r w:rsidR="00573135" w:rsidRPr="00573135">
        <w:rPr>
          <w:rFonts w:ascii="Arial" w:hAnsi="Arial" w:cs="Arial"/>
          <w:sz w:val="20"/>
          <w:szCs w:val="20"/>
        </w:rPr>
        <w:t xml:space="preserve"> </w:t>
      </w:r>
      <w:r w:rsidR="382230AD" w:rsidRPr="00573135">
        <w:rPr>
          <w:rFonts w:ascii="Arial" w:hAnsi="Arial" w:cs="Arial"/>
          <w:i/>
          <w:sz w:val="20"/>
          <w:szCs w:val="20"/>
        </w:rPr>
        <w:t>següents</w:t>
      </w:r>
      <w:r w:rsidRPr="00AB6BF1">
        <w:rPr>
          <w:rFonts w:ascii="Arial" w:hAnsi="Arial" w:cs="Arial"/>
          <w:i/>
          <w:sz w:val="20"/>
          <w:szCs w:val="20"/>
        </w:rPr>
        <w:t xml:space="preserve">, s’utilitzen les URL de l’idioma corresponent, però es pot posar la URL genèrica </w:t>
      </w:r>
      <w:r w:rsidR="12C8B64E" w:rsidRPr="005B1130">
        <w:rPr>
          <w:rFonts w:ascii="Arial" w:hAnsi="Arial" w:cs="Arial"/>
          <w:sz w:val="20"/>
          <w:szCs w:val="20"/>
        </w:rPr>
        <w:t>(</w:t>
      </w:r>
      <w:r w:rsidR="6489A097" w:rsidRPr="005B1130">
        <w:rPr>
          <w:rFonts w:ascii="Arial" w:hAnsi="Arial" w:cs="Arial"/>
          <w:iCs/>
          <w:sz w:val="20"/>
          <w:szCs w:val="20"/>
        </w:rPr>
        <w:t>c</w:t>
      </w:r>
      <w:r w:rsidRPr="005B1130">
        <w:rPr>
          <w:rFonts w:ascii="Arial" w:hAnsi="Arial" w:cs="Arial"/>
          <w:iCs/>
          <w:sz w:val="20"/>
          <w:szCs w:val="20"/>
        </w:rPr>
        <w:t>anonical URL</w:t>
      </w:r>
      <w:r w:rsidR="5C1CC570" w:rsidRPr="005B1130">
        <w:rPr>
          <w:rFonts w:ascii="Arial" w:hAnsi="Arial" w:cs="Arial"/>
          <w:sz w:val="20"/>
          <w:szCs w:val="20"/>
        </w:rPr>
        <w:t>)</w:t>
      </w:r>
      <w:r w:rsidR="004E673B" w:rsidRPr="00AB6BF1">
        <w:rPr>
          <w:rFonts w:ascii="Arial" w:hAnsi="Arial" w:cs="Arial"/>
          <w:i/>
          <w:sz w:val="20"/>
          <w:szCs w:val="20"/>
        </w:rPr>
        <w:t>.</w:t>
      </w:r>
      <w:r w:rsidR="00750A9C">
        <w:rPr>
          <w:rFonts w:ascii="Arial" w:hAnsi="Arial" w:cs="Arial"/>
          <w:i/>
          <w:sz w:val="20"/>
          <w:szCs w:val="20"/>
        </w:rPr>
        <w:t xml:space="preserve"> </w:t>
      </w:r>
      <w:r w:rsidR="004E673B" w:rsidRPr="00AB6BF1">
        <w:rPr>
          <w:rFonts w:ascii="Arial" w:hAnsi="Arial" w:cs="Arial"/>
          <w:i/>
          <w:sz w:val="20"/>
          <w:szCs w:val="20"/>
        </w:rPr>
        <w:t>P</w:t>
      </w:r>
      <w:r w:rsidRPr="00AB6BF1">
        <w:rPr>
          <w:rFonts w:ascii="Arial" w:hAnsi="Arial" w:cs="Arial"/>
          <w:i/>
          <w:sz w:val="20"/>
          <w:szCs w:val="20"/>
        </w:rPr>
        <w:t>er a cadascuna de les llicències és la següent:</w:t>
      </w:r>
    </w:p>
    <w:p w14:paraId="47331F0D" w14:textId="008079C3" w:rsidR="00573135" w:rsidRPr="00573135" w:rsidRDefault="00573135" w:rsidP="00573135">
      <w:pPr>
        <w:jc w:val="both"/>
        <w:rPr>
          <w:rFonts w:ascii="Arial" w:hAnsi="Arial" w:cs="Arial"/>
          <w:sz w:val="20"/>
          <w:szCs w:val="20"/>
        </w:rPr>
      </w:pPr>
      <w:r w:rsidRPr="00573135">
        <w:rPr>
          <w:rFonts w:ascii="Arial" w:hAnsi="Arial" w:cs="Arial"/>
          <w:sz w:val="20"/>
          <w:szCs w:val="20"/>
        </w:rPr>
        <w:t xml:space="preserve">CC </w:t>
      </w:r>
      <w:r w:rsidR="00754460">
        <w:rPr>
          <w:rFonts w:ascii="Arial" w:hAnsi="Arial" w:cs="Arial"/>
          <w:sz w:val="20"/>
          <w:szCs w:val="20"/>
        </w:rPr>
        <w:t>BY</w:t>
      </w:r>
      <w:r w:rsidRPr="00573135">
        <w:rPr>
          <w:rFonts w:ascii="Arial" w:hAnsi="Arial" w:cs="Arial"/>
          <w:sz w:val="20"/>
          <w:szCs w:val="20"/>
        </w:rPr>
        <w:t xml:space="preserve">: </w:t>
      </w:r>
      <w:hyperlink r:id="rId10" w:history="1">
        <w:r w:rsidRPr="00AB6BF1">
          <w:rPr>
            <w:rStyle w:val="Enlla"/>
            <w:rFonts w:ascii="Arial" w:hAnsi="Arial" w:cs="Arial"/>
            <w:sz w:val="20"/>
            <w:szCs w:val="20"/>
          </w:rPr>
          <w:t>creativecommons.org/</w:t>
        </w:r>
        <w:proofErr w:type="spellStart"/>
        <w:r w:rsidRPr="00AB6BF1">
          <w:rPr>
            <w:rStyle w:val="Enlla"/>
            <w:rFonts w:ascii="Arial" w:hAnsi="Arial" w:cs="Arial"/>
            <w:sz w:val="20"/>
            <w:szCs w:val="20"/>
          </w:rPr>
          <w:t>licenses</w:t>
        </w:r>
        <w:proofErr w:type="spellEnd"/>
        <w:r w:rsidRPr="00AB6BF1">
          <w:rPr>
            <w:rStyle w:val="Enlla"/>
            <w:rFonts w:ascii="Arial" w:hAnsi="Arial" w:cs="Arial"/>
            <w:sz w:val="20"/>
            <w:szCs w:val="20"/>
          </w:rPr>
          <w:t>/</w:t>
        </w:r>
        <w:proofErr w:type="spellStart"/>
        <w:r w:rsidRPr="00AB6BF1">
          <w:rPr>
            <w:rStyle w:val="Enlla"/>
            <w:rFonts w:ascii="Arial" w:hAnsi="Arial" w:cs="Arial"/>
            <w:sz w:val="20"/>
            <w:szCs w:val="20"/>
          </w:rPr>
          <w:t>by</w:t>
        </w:r>
        <w:proofErr w:type="spellEnd"/>
        <w:r w:rsidRPr="00AB6BF1">
          <w:rPr>
            <w:rStyle w:val="Enlla"/>
            <w:rFonts w:ascii="Arial" w:hAnsi="Arial" w:cs="Arial"/>
            <w:sz w:val="20"/>
            <w:szCs w:val="20"/>
          </w:rPr>
          <w:t>/4.0</w:t>
        </w:r>
      </w:hyperlink>
    </w:p>
    <w:p w14:paraId="0F3B1B41" w14:textId="13730843" w:rsidR="00573135" w:rsidRPr="00573135" w:rsidRDefault="00573135" w:rsidP="00573135">
      <w:pPr>
        <w:jc w:val="both"/>
        <w:rPr>
          <w:rFonts w:ascii="Arial" w:eastAsiaTheme="minorEastAsia" w:hAnsi="Arial" w:cs="Arial"/>
          <w:color w:val="0000FF"/>
          <w:sz w:val="20"/>
          <w:szCs w:val="20"/>
          <w:u w:val="single"/>
        </w:rPr>
      </w:pPr>
      <w:r w:rsidRPr="00573135">
        <w:rPr>
          <w:rFonts w:ascii="Arial" w:hAnsi="Arial" w:cs="Arial"/>
          <w:sz w:val="20"/>
          <w:szCs w:val="20"/>
        </w:rPr>
        <w:t xml:space="preserve">CC </w:t>
      </w:r>
      <w:r w:rsidR="00754460">
        <w:rPr>
          <w:rFonts w:ascii="Arial" w:hAnsi="Arial" w:cs="Arial"/>
          <w:sz w:val="20"/>
          <w:szCs w:val="20"/>
        </w:rPr>
        <w:t>BY</w:t>
      </w:r>
      <w:r w:rsidRPr="00573135">
        <w:rPr>
          <w:rFonts w:ascii="Arial" w:hAnsi="Arial" w:cs="Arial"/>
          <w:sz w:val="20"/>
          <w:szCs w:val="20"/>
        </w:rPr>
        <w:t>-</w:t>
      </w:r>
      <w:r w:rsidR="00754460">
        <w:rPr>
          <w:rFonts w:ascii="Arial" w:hAnsi="Arial" w:cs="Arial"/>
          <w:sz w:val="20"/>
          <w:szCs w:val="20"/>
        </w:rPr>
        <w:t>SA</w:t>
      </w:r>
      <w:r w:rsidRPr="00573135">
        <w:rPr>
          <w:rFonts w:ascii="Arial" w:hAnsi="Arial" w:cs="Arial"/>
          <w:sz w:val="20"/>
          <w:szCs w:val="20"/>
        </w:rPr>
        <w:t xml:space="preserve">: </w:t>
      </w:r>
      <w:hyperlink r:id="rId11" w:history="1">
        <w:r w:rsidRPr="00573135">
          <w:rPr>
            <w:rStyle w:val="Enlla"/>
            <w:rFonts w:ascii="Arial" w:eastAsiaTheme="minorEastAsia" w:hAnsi="Arial" w:cs="Arial"/>
            <w:sz w:val="20"/>
            <w:szCs w:val="20"/>
          </w:rPr>
          <w:t>creativecommons.org/</w:t>
        </w:r>
        <w:proofErr w:type="spellStart"/>
        <w:r w:rsidRPr="00573135">
          <w:rPr>
            <w:rStyle w:val="Enlla"/>
            <w:rFonts w:ascii="Arial" w:eastAsiaTheme="minorEastAsia" w:hAnsi="Arial" w:cs="Arial"/>
            <w:sz w:val="20"/>
            <w:szCs w:val="20"/>
          </w:rPr>
          <w:t>licenses</w:t>
        </w:r>
        <w:proofErr w:type="spellEnd"/>
        <w:r w:rsidRPr="00573135">
          <w:rPr>
            <w:rStyle w:val="Enlla"/>
            <w:rFonts w:ascii="Arial" w:eastAsiaTheme="minorEastAsia" w:hAnsi="Arial" w:cs="Arial"/>
            <w:sz w:val="20"/>
            <w:szCs w:val="20"/>
          </w:rPr>
          <w:t>/</w:t>
        </w:r>
        <w:proofErr w:type="spellStart"/>
        <w:r w:rsidRPr="00573135">
          <w:rPr>
            <w:rStyle w:val="Enlla"/>
            <w:rFonts w:ascii="Arial" w:eastAsiaTheme="minorEastAsia" w:hAnsi="Arial" w:cs="Arial"/>
            <w:sz w:val="20"/>
            <w:szCs w:val="20"/>
          </w:rPr>
          <w:t>by-sa</w:t>
        </w:r>
        <w:proofErr w:type="spellEnd"/>
        <w:r w:rsidRPr="00573135">
          <w:rPr>
            <w:rStyle w:val="Enlla"/>
            <w:rFonts w:ascii="Arial" w:eastAsiaTheme="minorEastAsia" w:hAnsi="Arial" w:cs="Arial"/>
            <w:sz w:val="20"/>
            <w:szCs w:val="20"/>
          </w:rPr>
          <w:t>/4.0</w:t>
        </w:r>
      </w:hyperlink>
    </w:p>
    <w:p w14:paraId="699144CF" w14:textId="258CEA69" w:rsidR="00573135" w:rsidRPr="00573135" w:rsidRDefault="00573135" w:rsidP="00573135">
      <w:pPr>
        <w:jc w:val="both"/>
        <w:rPr>
          <w:rFonts w:ascii="Arial" w:eastAsiaTheme="minorEastAsia" w:hAnsi="Arial" w:cs="Arial"/>
          <w:color w:val="0000FF"/>
          <w:sz w:val="20"/>
          <w:szCs w:val="20"/>
          <w:u w:val="single"/>
        </w:rPr>
      </w:pPr>
      <w:r w:rsidRPr="00573135">
        <w:rPr>
          <w:rFonts w:ascii="Arial" w:hAnsi="Arial" w:cs="Arial"/>
          <w:sz w:val="20"/>
          <w:szCs w:val="20"/>
        </w:rPr>
        <w:t xml:space="preserve">CC </w:t>
      </w:r>
      <w:r w:rsidR="00754460">
        <w:rPr>
          <w:rFonts w:ascii="Arial" w:hAnsi="Arial" w:cs="Arial"/>
          <w:sz w:val="20"/>
          <w:szCs w:val="20"/>
        </w:rPr>
        <w:t>BY-NC</w:t>
      </w:r>
      <w:r w:rsidRPr="00573135">
        <w:rPr>
          <w:rFonts w:ascii="Arial" w:hAnsi="Arial" w:cs="Arial"/>
          <w:sz w:val="20"/>
          <w:szCs w:val="20"/>
        </w:rPr>
        <w:t xml:space="preserve">: </w:t>
      </w:r>
      <w:hyperlink r:id="rId12" w:history="1">
        <w:r w:rsidRPr="00573135">
          <w:rPr>
            <w:rStyle w:val="Enlla"/>
            <w:rFonts w:ascii="Arial" w:eastAsiaTheme="minorEastAsia" w:hAnsi="Arial" w:cs="Arial"/>
            <w:sz w:val="20"/>
            <w:szCs w:val="20"/>
          </w:rPr>
          <w:t>creativecommons.org/</w:t>
        </w:r>
        <w:proofErr w:type="spellStart"/>
        <w:r w:rsidRPr="00573135">
          <w:rPr>
            <w:rStyle w:val="Enlla"/>
            <w:rFonts w:ascii="Arial" w:eastAsiaTheme="minorEastAsia" w:hAnsi="Arial" w:cs="Arial"/>
            <w:sz w:val="20"/>
            <w:szCs w:val="20"/>
          </w:rPr>
          <w:t>licenses</w:t>
        </w:r>
        <w:proofErr w:type="spellEnd"/>
        <w:r w:rsidRPr="00573135">
          <w:rPr>
            <w:rStyle w:val="Enlla"/>
            <w:rFonts w:ascii="Arial" w:eastAsiaTheme="minorEastAsia" w:hAnsi="Arial" w:cs="Arial"/>
            <w:sz w:val="20"/>
            <w:szCs w:val="20"/>
          </w:rPr>
          <w:t>/</w:t>
        </w:r>
        <w:proofErr w:type="spellStart"/>
        <w:r w:rsidRPr="00573135">
          <w:rPr>
            <w:rStyle w:val="Enlla"/>
            <w:rFonts w:ascii="Arial" w:eastAsiaTheme="minorEastAsia" w:hAnsi="Arial" w:cs="Arial"/>
            <w:sz w:val="20"/>
            <w:szCs w:val="20"/>
          </w:rPr>
          <w:t>by-nc</w:t>
        </w:r>
        <w:proofErr w:type="spellEnd"/>
        <w:r w:rsidRPr="00573135">
          <w:rPr>
            <w:rStyle w:val="Enlla"/>
            <w:rFonts w:ascii="Arial" w:eastAsiaTheme="minorEastAsia" w:hAnsi="Arial" w:cs="Arial"/>
            <w:sz w:val="20"/>
            <w:szCs w:val="20"/>
          </w:rPr>
          <w:t>/4.0</w:t>
        </w:r>
      </w:hyperlink>
    </w:p>
    <w:p w14:paraId="05099BE2" w14:textId="71B597BE" w:rsidR="00573135" w:rsidRPr="00573135" w:rsidRDefault="00573135" w:rsidP="00573135">
      <w:pPr>
        <w:jc w:val="both"/>
        <w:rPr>
          <w:rFonts w:ascii="Arial" w:eastAsia="Source Sans Pro" w:hAnsi="Arial" w:cs="Arial"/>
          <w:sz w:val="20"/>
          <w:szCs w:val="20"/>
          <w:u w:val="single"/>
          <w:lang w:val="en-US"/>
        </w:rPr>
      </w:pPr>
      <w:r w:rsidRPr="00573135">
        <w:rPr>
          <w:rFonts w:ascii="Arial" w:hAnsi="Arial" w:cs="Arial"/>
          <w:sz w:val="20"/>
          <w:szCs w:val="20"/>
          <w:lang w:val="en-US"/>
        </w:rPr>
        <w:t xml:space="preserve">CC </w:t>
      </w:r>
      <w:r w:rsidR="00754460">
        <w:rPr>
          <w:rFonts w:ascii="Arial" w:hAnsi="Arial" w:cs="Arial"/>
          <w:sz w:val="20"/>
          <w:szCs w:val="20"/>
          <w:lang w:val="en-US"/>
        </w:rPr>
        <w:t>BY-NC-SA</w:t>
      </w:r>
      <w:r w:rsidRPr="00573135">
        <w:rPr>
          <w:rFonts w:ascii="Arial" w:hAnsi="Arial" w:cs="Arial"/>
          <w:sz w:val="20"/>
          <w:szCs w:val="20"/>
          <w:lang w:val="en-US"/>
        </w:rPr>
        <w:t xml:space="preserve">: </w:t>
      </w:r>
      <w:hyperlink r:id="rId13" w:history="1">
        <w:r w:rsidRPr="00573135">
          <w:rPr>
            <w:rStyle w:val="Enlla"/>
            <w:rFonts w:ascii="Arial" w:eastAsia="Source Sans Pro" w:hAnsi="Arial" w:cs="Arial"/>
            <w:sz w:val="20"/>
            <w:szCs w:val="20"/>
            <w:lang w:val="en-US"/>
          </w:rPr>
          <w:t>creativecommons.org/licenses/by-</w:t>
        </w:r>
        <w:proofErr w:type="spellStart"/>
        <w:r w:rsidRPr="00573135">
          <w:rPr>
            <w:rStyle w:val="Enlla"/>
            <w:rFonts w:ascii="Arial" w:eastAsia="Source Sans Pro" w:hAnsi="Arial" w:cs="Arial"/>
            <w:sz w:val="20"/>
            <w:szCs w:val="20"/>
            <w:lang w:val="en-US"/>
          </w:rPr>
          <w:t>nc</w:t>
        </w:r>
        <w:proofErr w:type="spellEnd"/>
        <w:r w:rsidRPr="00573135">
          <w:rPr>
            <w:rStyle w:val="Enlla"/>
            <w:rFonts w:ascii="Arial" w:eastAsia="Source Sans Pro" w:hAnsi="Arial" w:cs="Arial"/>
            <w:sz w:val="20"/>
            <w:szCs w:val="20"/>
            <w:lang w:val="en-US"/>
          </w:rPr>
          <w:t>-</w:t>
        </w:r>
        <w:proofErr w:type="spellStart"/>
        <w:r w:rsidRPr="00573135">
          <w:rPr>
            <w:rStyle w:val="Enlla"/>
            <w:rFonts w:ascii="Arial" w:eastAsia="Source Sans Pro" w:hAnsi="Arial" w:cs="Arial"/>
            <w:sz w:val="20"/>
            <w:szCs w:val="20"/>
            <w:lang w:val="en-US"/>
          </w:rPr>
          <w:t>sa</w:t>
        </w:r>
        <w:proofErr w:type="spellEnd"/>
        <w:r w:rsidRPr="00573135">
          <w:rPr>
            <w:rStyle w:val="Enlla"/>
            <w:rFonts w:ascii="Arial" w:eastAsia="Source Sans Pro" w:hAnsi="Arial" w:cs="Arial"/>
            <w:sz w:val="20"/>
            <w:szCs w:val="20"/>
            <w:lang w:val="en-US"/>
          </w:rPr>
          <w:t>/4.0</w:t>
        </w:r>
      </w:hyperlink>
    </w:p>
    <w:p w14:paraId="5CADE90B" w14:textId="67D35D42" w:rsidR="00573135" w:rsidRPr="00573135" w:rsidRDefault="00573135" w:rsidP="00573135">
      <w:pPr>
        <w:jc w:val="both"/>
        <w:rPr>
          <w:rFonts w:ascii="Arial" w:eastAsia="Calibri" w:hAnsi="Arial" w:cs="Arial"/>
          <w:sz w:val="20"/>
          <w:szCs w:val="20"/>
        </w:rPr>
      </w:pPr>
      <w:r w:rsidRPr="00573135">
        <w:rPr>
          <w:rFonts w:ascii="Arial" w:hAnsi="Arial" w:cs="Arial"/>
          <w:sz w:val="20"/>
          <w:szCs w:val="20"/>
        </w:rPr>
        <w:t xml:space="preserve">CC </w:t>
      </w:r>
      <w:r w:rsidR="00754460">
        <w:rPr>
          <w:rFonts w:ascii="Arial" w:hAnsi="Arial" w:cs="Arial"/>
          <w:sz w:val="20"/>
          <w:szCs w:val="20"/>
        </w:rPr>
        <w:t>BY-ND</w:t>
      </w:r>
      <w:r w:rsidRPr="00573135">
        <w:rPr>
          <w:rFonts w:ascii="Arial" w:hAnsi="Arial" w:cs="Arial"/>
          <w:sz w:val="20"/>
          <w:szCs w:val="20"/>
        </w:rPr>
        <w:t xml:space="preserve">: </w:t>
      </w:r>
      <w:hyperlink r:id="rId14" w:history="1">
        <w:r w:rsidRPr="00573135">
          <w:rPr>
            <w:rStyle w:val="Enlla"/>
            <w:rFonts w:ascii="Arial" w:eastAsia="Source Sans Pro" w:hAnsi="Arial" w:cs="Arial"/>
            <w:sz w:val="20"/>
            <w:szCs w:val="20"/>
          </w:rPr>
          <w:t>creativecommons.org/</w:t>
        </w:r>
        <w:proofErr w:type="spellStart"/>
        <w:r w:rsidRPr="00573135">
          <w:rPr>
            <w:rStyle w:val="Enlla"/>
            <w:rFonts w:ascii="Arial" w:eastAsia="Source Sans Pro" w:hAnsi="Arial" w:cs="Arial"/>
            <w:sz w:val="20"/>
            <w:szCs w:val="20"/>
          </w:rPr>
          <w:t>licenses</w:t>
        </w:r>
        <w:proofErr w:type="spellEnd"/>
        <w:r w:rsidRPr="00573135">
          <w:rPr>
            <w:rStyle w:val="Enlla"/>
            <w:rFonts w:ascii="Arial" w:eastAsia="Source Sans Pro" w:hAnsi="Arial" w:cs="Arial"/>
            <w:sz w:val="20"/>
            <w:szCs w:val="20"/>
          </w:rPr>
          <w:t>/</w:t>
        </w:r>
        <w:proofErr w:type="spellStart"/>
        <w:r w:rsidRPr="00573135">
          <w:rPr>
            <w:rStyle w:val="Enlla"/>
            <w:rFonts w:ascii="Arial" w:eastAsia="Source Sans Pro" w:hAnsi="Arial" w:cs="Arial"/>
            <w:sz w:val="20"/>
            <w:szCs w:val="20"/>
          </w:rPr>
          <w:t>by-nd</w:t>
        </w:r>
        <w:proofErr w:type="spellEnd"/>
        <w:r w:rsidRPr="00573135">
          <w:rPr>
            <w:rStyle w:val="Enlla"/>
            <w:rFonts w:ascii="Arial" w:eastAsia="Source Sans Pro" w:hAnsi="Arial" w:cs="Arial"/>
            <w:sz w:val="20"/>
            <w:szCs w:val="20"/>
          </w:rPr>
          <w:t>/4.0</w:t>
        </w:r>
      </w:hyperlink>
    </w:p>
    <w:p w14:paraId="16D230D4" w14:textId="66871DAE" w:rsidR="00573135" w:rsidRPr="00573135" w:rsidRDefault="00573135" w:rsidP="00573135">
      <w:pPr>
        <w:jc w:val="both"/>
        <w:rPr>
          <w:rFonts w:ascii="Arial" w:hAnsi="Arial" w:cs="Arial"/>
          <w:sz w:val="20"/>
          <w:szCs w:val="20"/>
          <w:lang w:val="en-US"/>
        </w:rPr>
      </w:pPr>
      <w:r w:rsidRPr="00573135">
        <w:rPr>
          <w:rFonts w:ascii="Arial" w:hAnsi="Arial" w:cs="Arial"/>
          <w:sz w:val="20"/>
          <w:szCs w:val="20"/>
          <w:lang w:val="en-US"/>
        </w:rPr>
        <w:t xml:space="preserve">CC </w:t>
      </w:r>
      <w:r w:rsidR="00754460">
        <w:rPr>
          <w:rFonts w:ascii="Arial" w:hAnsi="Arial" w:cs="Arial"/>
          <w:sz w:val="20"/>
          <w:szCs w:val="20"/>
          <w:lang w:val="en-US"/>
        </w:rPr>
        <w:t>BY-NC-ND</w:t>
      </w:r>
      <w:r w:rsidRPr="00573135">
        <w:rPr>
          <w:rFonts w:ascii="Arial" w:hAnsi="Arial" w:cs="Arial"/>
          <w:sz w:val="20"/>
          <w:szCs w:val="20"/>
          <w:lang w:val="en-US"/>
        </w:rPr>
        <w:t xml:space="preserve">: </w:t>
      </w:r>
      <w:hyperlink r:id="rId15" w:history="1">
        <w:r w:rsidRPr="00573135">
          <w:rPr>
            <w:rStyle w:val="Enlla"/>
            <w:rFonts w:ascii="Arial" w:hAnsi="Arial" w:cs="Arial"/>
            <w:sz w:val="20"/>
            <w:szCs w:val="20"/>
            <w:lang w:val="en-US"/>
          </w:rPr>
          <w:t>creativecommons.org/licenses/by-</w:t>
        </w:r>
        <w:proofErr w:type="spellStart"/>
        <w:r w:rsidRPr="00573135">
          <w:rPr>
            <w:rStyle w:val="Enlla"/>
            <w:rFonts w:ascii="Arial" w:hAnsi="Arial" w:cs="Arial"/>
            <w:sz w:val="20"/>
            <w:szCs w:val="20"/>
            <w:lang w:val="en-US"/>
          </w:rPr>
          <w:t>nc</w:t>
        </w:r>
        <w:proofErr w:type="spellEnd"/>
        <w:r w:rsidRPr="00573135">
          <w:rPr>
            <w:rStyle w:val="Enlla"/>
            <w:rFonts w:ascii="Arial" w:hAnsi="Arial" w:cs="Arial"/>
            <w:sz w:val="20"/>
            <w:szCs w:val="20"/>
            <w:lang w:val="en-US"/>
          </w:rPr>
          <w:t>-</w:t>
        </w:r>
        <w:proofErr w:type="spellStart"/>
        <w:r w:rsidRPr="00573135">
          <w:rPr>
            <w:rStyle w:val="Enlla"/>
            <w:rFonts w:ascii="Arial" w:hAnsi="Arial" w:cs="Arial"/>
            <w:sz w:val="20"/>
            <w:szCs w:val="20"/>
            <w:lang w:val="en-US"/>
          </w:rPr>
          <w:t>nd</w:t>
        </w:r>
        <w:proofErr w:type="spellEnd"/>
        <w:r w:rsidRPr="00573135">
          <w:rPr>
            <w:rStyle w:val="Enlla"/>
            <w:rFonts w:ascii="Arial" w:hAnsi="Arial" w:cs="Arial"/>
            <w:sz w:val="20"/>
            <w:szCs w:val="20"/>
            <w:lang w:val="en-US"/>
          </w:rPr>
          <w:t>/4.0</w:t>
        </w:r>
      </w:hyperlink>
    </w:p>
    <w:p w14:paraId="1F4E7765" w14:textId="02716647" w:rsidR="280E2582" w:rsidRPr="00573135" w:rsidRDefault="280E2582" w:rsidP="280E2582">
      <w:pPr>
        <w:jc w:val="both"/>
        <w:rPr>
          <w:rFonts w:ascii="Arial" w:hAnsi="Arial" w:cs="Arial"/>
          <w:sz w:val="20"/>
          <w:szCs w:val="20"/>
        </w:rPr>
      </w:pPr>
    </w:p>
    <w:p w14:paraId="6EC9088D" w14:textId="7A67C3EE" w:rsidR="57E84F42" w:rsidRPr="00573135" w:rsidRDefault="57E84F42" w:rsidP="2BAAC415">
      <w:pPr>
        <w:jc w:val="both"/>
        <w:rPr>
          <w:rFonts w:ascii="Arial" w:hAnsi="Arial" w:cs="Arial"/>
          <w:color w:val="4472C4" w:themeColor="accent1"/>
          <w:sz w:val="20"/>
          <w:szCs w:val="20"/>
        </w:rPr>
      </w:pPr>
      <w:r w:rsidRPr="00573135">
        <w:rPr>
          <w:rFonts w:ascii="Arial" w:hAnsi="Arial" w:cs="Arial"/>
          <w:color w:val="4472C4" w:themeColor="accent1"/>
          <w:sz w:val="20"/>
          <w:szCs w:val="20"/>
        </w:rPr>
        <w:t>CAT:</w:t>
      </w:r>
    </w:p>
    <w:p w14:paraId="10E3BDB6" w14:textId="30D9E42E" w:rsidR="331CF82E" w:rsidRPr="00573135" w:rsidRDefault="00C814C8" w:rsidP="331CF82E">
      <w:pPr>
        <w:jc w:val="both"/>
        <w:rPr>
          <w:rFonts w:ascii="Arial" w:hAnsi="Arial" w:cs="Arial"/>
          <w:sz w:val="20"/>
          <w:szCs w:val="20"/>
        </w:rPr>
      </w:pPr>
      <w:r w:rsidRPr="00573135">
        <w:rPr>
          <w:rFonts w:ascii="Arial" w:hAnsi="Arial" w:cs="Arial"/>
          <w:sz w:val="20"/>
          <w:szCs w:val="20"/>
        </w:rPr>
        <w:t xml:space="preserve">Tots els continguts </w:t>
      </w:r>
      <w:r w:rsidR="24A25CFC" w:rsidRPr="00573135">
        <w:rPr>
          <w:rFonts w:ascii="Arial" w:hAnsi="Arial" w:cs="Arial"/>
          <w:sz w:val="20"/>
          <w:szCs w:val="20"/>
        </w:rPr>
        <w:t xml:space="preserve">publicats </w:t>
      </w:r>
      <w:r w:rsidRPr="00573135">
        <w:rPr>
          <w:rFonts w:ascii="Arial" w:hAnsi="Arial" w:cs="Arial"/>
          <w:sz w:val="20"/>
          <w:szCs w:val="20"/>
        </w:rPr>
        <w:t>a</w:t>
      </w:r>
      <w:r w:rsidR="452DC276" w:rsidRPr="00573135">
        <w:rPr>
          <w:rFonts w:ascii="Arial" w:hAnsi="Arial" w:cs="Arial"/>
          <w:sz w:val="20"/>
          <w:szCs w:val="20"/>
        </w:rPr>
        <w:t xml:space="preserve"> la revista</w:t>
      </w:r>
      <w:r w:rsidRPr="00573135">
        <w:rPr>
          <w:rFonts w:ascii="Arial" w:hAnsi="Arial" w:cs="Arial"/>
          <w:sz w:val="20"/>
          <w:szCs w:val="20"/>
        </w:rPr>
        <w:t xml:space="preserve"> </w:t>
      </w:r>
      <w:r w:rsidR="20579054" w:rsidRPr="005B1130">
        <w:rPr>
          <w:rFonts w:ascii="Arial" w:hAnsi="Arial" w:cs="Arial"/>
          <w:i/>
          <w:sz w:val="20"/>
          <w:szCs w:val="20"/>
        </w:rPr>
        <w:t>[</w:t>
      </w:r>
      <w:r w:rsidR="00D441D2" w:rsidRPr="005B1130">
        <w:rPr>
          <w:rFonts w:ascii="Arial" w:hAnsi="Arial" w:cs="Arial"/>
          <w:i/>
          <w:sz w:val="20"/>
          <w:szCs w:val="20"/>
        </w:rPr>
        <w:t>T</w:t>
      </w:r>
      <w:r w:rsidR="20579054" w:rsidRPr="005B1130">
        <w:rPr>
          <w:rFonts w:ascii="Arial" w:hAnsi="Arial" w:cs="Arial"/>
          <w:i/>
          <w:sz w:val="20"/>
          <w:szCs w:val="20"/>
        </w:rPr>
        <w:t>ítol]</w:t>
      </w:r>
      <w:r w:rsidRPr="00573135">
        <w:rPr>
          <w:rFonts w:ascii="Arial" w:hAnsi="Arial" w:cs="Arial"/>
          <w:sz w:val="20"/>
          <w:szCs w:val="20"/>
        </w:rPr>
        <w:t xml:space="preserve"> estan subjectes</w:t>
      </w:r>
      <w:r w:rsidR="4943DE1A" w:rsidRPr="00573135">
        <w:rPr>
          <w:rFonts w:ascii="Arial" w:hAnsi="Arial" w:cs="Arial"/>
          <w:sz w:val="20"/>
          <w:szCs w:val="20"/>
        </w:rPr>
        <w:t xml:space="preserve"> </w:t>
      </w:r>
      <w:r w:rsidRPr="00573135">
        <w:rPr>
          <w:rFonts w:ascii="Arial" w:hAnsi="Arial" w:cs="Arial"/>
          <w:sz w:val="20"/>
          <w:szCs w:val="20"/>
        </w:rPr>
        <w:t>a la llicència</w:t>
      </w:r>
      <w:r w:rsidR="00750A9C">
        <w:rPr>
          <w:rFonts w:ascii="Arial" w:hAnsi="Arial" w:cs="Arial"/>
          <w:sz w:val="20"/>
          <w:szCs w:val="20"/>
        </w:rPr>
        <w:t>:</w:t>
      </w:r>
      <w:r w:rsidR="73CEC282" w:rsidRPr="00573135">
        <w:rPr>
          <w:rFonts w:ascii="Arial" w:hAnsi="Arial" w:cs="Arial"/>
          <w:sz w:val="20"/>
          <w:szCs w:val="20"/>
        </w:rPr>
        <w:t xml:space="preserve"> </w:t>
      </w:r>
    </w:p>
    <w:p w14:paraId="170F9144" w14:textId="44ECDE3A" w:rsidR="331CF82E" w:rsidRPr="00573135" w:rsidRDefault="00C814C8" w:rsidP="280E2582">
      <w:pPr>
        <w:pStyle w:val="Pargrafdellista"/>
        <w:numPr>
          <w:ilvl w:val="0"/>
          <w:numId w:val="23"/>
        </w:numPr>
        <w:jc w:val="both"/>
        <w:rPr>
          <w:rFonts w:ascii="Arial" w:hAnsi="Arial" w:cs="Arial"/>
          <w:sz w:val="20"/>
          <w:szCs w:val="20"/>
        </w:rPr>
      </w:pPr>
      <w:r w:rsidRPr="00573135">
        <w:rPr>
          <w:rFonts w:ascii="Arial" w:hAnsi="Arial" w:cs="Arial"/>
          <w:sz w:val="20"/>
          <w:szCs w:val="20"/>
        </w:rPr>
        <w:t xml:space="preserve">Reconeixement 4.0 Internacional de </w:t>
      </w:r>
      <w:proofErr w:type="spellStart"/>
      <w:r w:rsidRPr="00573135">
        <w:rPr>
          <w:rFonts w:ascii="Arial" w:hAnsi="Arial" w:cs="Arial"/>
          <w:sz w:val="20"/>
          <w:szCs w:val="20"/>
        </w:rPr>
        <w:t>Creative</w:t>
      </w:r>
      <w:proofErr w:type="spellEnd"/>
      <w:r w:rsidRPr="00573135">
        <w:rPr>
          <w:rFonts w:ascii="Arial" w:hAnsi="Arial" w:cs="Arial"/>
          <w:sz w:val="20"/>
          <w:szCs w:val="20"/>
        </w:rPr>
        <w:t xml:space="preserve"> </w:t>
      </w:r>
      <w:proofErr w:type="spellStart"/>
      <w:r w:rsidRPr="00573135">
        <w:rPr>
          <w:rFonts w:ascii="Arial" w:hAnsi="Arial" w:cs="Arial"/>
          <w:sz w:val="20"/>
          <w:szCs w:val="20"/>
        </w:rPr>
        <w:t>Commons</w:t>
      </w:r>
      <w:proofErr w:type="spellEnd"/>
      <w:r w:rsidR="7989402E" w:rsidRPr="00573135">
        <w:rPr>
          <w:rFonts w:ascii="Arial" w:hAnsi="Arial" w:cs="Arial"/>
          <w:sz w:val="20"/>
          <w:szCs w:val="20"/>
        </w:rPr>
        <w:t xml:space="preserve"> </w:t>
      </w:r>
      <w:r w:rsidR="2C5D4373" w:rsidRPr="00573135">
        <w:rPr>
          <w:rFonts w:ascii="Arial" w:hAnsi="Arial" w:cs="Arial"/>
          <w:sz w:val="20"/>
          <w:szCs w:val="20"/>
        </w:rPr>
        <w:t xml:space="preserve">(CC </w:t>
      </w:r>
      <w:r w:rsidR="00754460">
        <w:rPr>
          <w:rFonts w:ascii="Arial" w:hAnsi="Arial" w:cs="Arial"/>
          <w:sz w:val="20"/>
          <w:szCs w:val="20"/>
        </w:rPr>
        <w:t>BY</w:t>
      </w:r>
      <w:r w:rsidR="4EA61A75" w:rsidRPr="00573135">
        <w:rPr>
          <w:rFonts w:ascii="Arial" w:hAnsi="Arial" w:cs="Arial"/>
          <w:sz w:val="20"/>
          <w:szCs w:val="20"/>
        </w:rPr>
        <w:t xml:space="preserve"> 4.0</w:t>
      </w:r>
      <w:r w:rsidR="2C5D4373" w:rsidRPr="00573135">
        <w:rPr>
          <w:rFonts w:ascii="Arial" w:hAnsi="Arial" w:cs="Arial"/>
          <w:sz w:val="20"/>
          <w:szCs w:val="20"/>
        </w:rPr>
        <w:t>)</w:t>
      </w:r>
      <w:r w:rsidR="13D5CC1A" w:rsidRPr="00573135">
        <w:rPr>
          <w:rFonts w:ascii="Arial" w:hAnsi="Arial" w:cs="Arial"/>
          <w:sz w:val="20"/>
          <w:szCs w:val="20"/>
        </w:rPr>
        <w:t>, els termes de la qual es poden consultar</w:t>
      </w:r>
      <w:r w:rsidR="2C5D4373" w:rsidRPr="00573135">
        <w:rPr>
          <w:rFonts w:ascii="Arial" w:hAnsi="Arial" w:cs="Arial"/>
          <w:sz w:val="20"/>
          <w:szCs w:val="20"/>
        </w:rPr>
        <w:t xml:space="preserve"> a: </w:t>
      </w:r>
      <w:hyperlink r:id="rId16">
        <w:r w:rsidR="546A204E" w:rsidRPr="00573135">
          <w:rPr>
            <w:rStyle w:val="Enlla"/>
            <w:rFonts w:ascii="Arial" w:hAnsi="Arial" w:cs="Arial"/>
            <w:sz w:val="20"/>
            <w:szCs w:val="20"/>
          </w:rPr>
          <w:t>creativecommons.org/licenses/by/4.0/deed.ca</w:t>
        </w:r>
      </w:hyperlink>
      <w:r w:rsidR="00750A9C" w:rsidRPr="00573135">
        <w:rPr>
          <w:rFonts w:ascii="Arial" w:eastAsia="Calibri" w:hAnsi="Arial" w:cs="Arial"/>
          <w:sz w:val="20"/>
          <w:szCs w:val="20"/>
          <w:lang w:val="en-GB"/>
        </w:rPr>
        <w:t>.</w:t>
      </w:r>
    </w:p>
    <w:p w14:paraId="31ADB00E" w14:textId="6FB94501" w:rsidR="331CF82E" w:rsidRPr="00AB6BF1" w:rsidRDefault="45EF2A5A" w:rsidP="00AB6BF1">
      <w:pPr>
        <w:pStyle w:val="Pargrafdellista"/>
        <w:numPr>
          <w:ilvl w:val="0"/>
          <w:numId w:val="23"/>
        </w:numPr>
        <w:jc w:val="both"/>
        <w:rPr>
          <w:rFonts w:ascii="Arial" w:eastAsiaTheme="minorEastAsia" w:hAnsi="Arial" w:cs="Arial"/>
          <w:sz w:val="20"/>
          <w:szCs w:val="20"/>
          <w:lang w:val="es-ES"/>
        </w:rPr>
      </w:pPr>
      <w:r w:rsidRPr="00AB6BF1">
        <w:rPr>
          <w:rFonts w:ascii="Arial" w:eastAsiaTheme="minorEastAsia" w:hAnsi="Arial" w:cs="Arial"/>
          <w:sz w:val="20"/>
          <w:szCs w:val="20"/>
        </w:rPr>
        <w:t>Reconeixement</w:t>
      </w:r>
      <w:r w:rsidR="00750A9C" w:rsidRPr="00AB6BF1">
        <w:rPr>
          <w:rFonts w:ascii="Arial" w:eastAsiaTheme="minorEastAsia" w:hAnsi="Arial" w:cs="Arial"/>
          <w:sz w:val="20"/>
          <w:szCs w:val="20"/>
        </w:rPr>
        <w:t xml:space="preserve"> </w:t>
      </w:r>
      <w:r w:rsidRPr="00AB6BF1">
        <w:rPr>
          <w:rFonts w:ascii="Arial" w:eastAsiaTheme="minorEastAsia" w:hAnsi="Arial" w:cs="Arial"/>
          <w:sz w:val="20"/>
          <w:szCs w:val="20"/>
        </w:rPr>
        <w:t>-</w:t>
      </w:r>
      <w:r w:rsidR="00750A9C" w:rsidRPr="00AB6BF1">
        <w:rPr>
          <w:rFonts w:ascii="Arial" w:eastAsiaTheme="minorEastAsia" w:hAnsi="Arial" w:cs="Arial"/>
          <w:sz w:val="20"/>
          <w:szCs w:val="20"/>
        </w:rPr>
        <w:t xml:space="preserve"> </w:t>
      </w:r>
      <w:proofErr w:type="spellStart"/>
      <w:r w:rsidRPr="00AB6BF1">
        <w:rPr>
          <w:rFonts w:ascii="Arial" w:eastAsiaTheme="minorEastAsia" w:hAnsi="Arial" w:cs="Arial"/>
          <w:sz w:val="20"/>
          <w:szCs w:val="20"/>
        </w:rPr>
        <w:t>CompartirIgual</w:t>
      </w:r>
      <w:proofErr w:type="spellEnd"/>
      <w:r w:rsidRPr="00AB6BF1">
        <w:rPr>
          <w:rFonts w:ascii="Arial" w:eastAsiaTheme="minorEastAsia" w:hAnsi="Arial" w:cs="Arial"/>
          <w:sz w:val="20"/>
          <w:szCs w:val="20"/>
        </w:rPr>
        <w:t xml:space="preserve"> 4</w:t>
      </w:r>
      <w:r w:rsidRPr="00AB6BF1">
        <w:rPr>
          <w:rFonts w:ascii="Arial" w:eastAsiaTheme="minorEastAsia" w:hAnsi="Arial" w:cs="Arial"/>
          <w:sz w:val="20"/>
          <w:szCs w:val="20"/>
          <w:lang w:val="es-ES"/>
        </w:rPr>
        <w:t>.0 Internacional</w:t>
      </w:r>
      <w:r w:rsidR="26083103" w:rsidRPr="00AB6BF1">
        <w:rPr>
          <w:rFonts w:ascii="Arial" w:eastAsiaTheme="minorEastAsia" w:hAnsi="Arial" w:cs="Arial"/>
          <w:sz w:val="20"/>
          <w:szCs w:val="20"/>
          <w:lang w:val="es-ES"/>
        </w:rPr>
        <w:t xml:space="preserve"> de </w:t>
      </w:r>
      <w:proofErr w:type="spellStart"/>
      <w:r w:rsidR="26083103" w:rsidRPr="00AB6BF1">
        <w:rPr>
          <w:rFonts w:ascii="Arial" w:eastAsiaTheme="minorEastAsia" w:hAnsi="Arial" w:cs="Arial"/>
          <w:sz w:val="20"/>
          <w:szCs w:val="20"/>
          <w:lang w:val="es-ES"/>
        </w:rPr>
        <w:t>Creative</w:t>
      </w:r>
      <w:proofErr w:type="spellEnd"/>
      <w:r w:rsidR="26083103" w:rsidRPr="00AB6BF1">
        <w:rPr>
          <w:rFonts w:ascii="Arial" w:eastAsiaTheme="minorEastAsia" w:hAnsi="Arial" w:cs="Arial"/>
          <w:sz w:val="20"/>
          <w:szCs w:val="20"/>
          <w:lang w:val="es-ES"/>
        </w:rPr>
        <w:t xml:space="preserve"> </w:t>
      </w:r>
      <w:proofErr w:type="spellStart"/>
      <w:r w:rsidR="26083103" w:rsidRPr="00AB6BF1">
        <w:rPr>
          <w:rFonts w:ascii="Arial" w:eastAsiaTheme="minorEastAsia" w:hAnsi="Arial" w:cs="Arial"/>
          <w:sz w:val="20"/>
          <w:szCs w:val="20"/>
          <w:lang w:val="es-ES"/>
        </w:rPr>
        <w:t>Commons</w:t>
      </w:r>
      <w:proofErr w:type="spellEnd"/>
      <w:r w:rsidR="26083103" w:rsidRPr="00AB6BF1">
        <w:rPr>
          <w:rFonts w:ascii="Arial" w:eastAsiaTheme="minorEastAsia" w:hAnsi="Arial" w:cs="Arial"/>
          <w:sz w:val="20"/>
          <w:szCs w:val="20"/>
          <w:lang w:val="es-ES"/>
        </w:rPr>
        <w:t xml:space="preserve"> (CC </w:t>
      </w:r>
      <w:r w:rsidR="00754460">
        <w:rPr>
          <w:rFonts w:ascii="Arial" w:eastAsiaTheme="minorEastAsia" w:hAnsi="Arial" w:cs="Arial"/>
          <w:sz w:val="20"/>
          <w:szCs w:val="20"/>
          <w:lang w:val="es-ES"/>
        </w:rPr>
        <w:t>BY-SA</w:t>
      </w:r>
      <w:r w:rsidR="26083103" w:rsidRPr="00AB6BF1">
        <w:rPr>
          <w:rFonts w:ascii="Arial" w:eastAsiaTheme="minorEastAsia" w:hAnsi="Arial" w:cs="Arial"/>
          <w:sz w:val="20"/>
          <w:szCs w:val="20"/>
          <w:lang w:val="es-ES"/>
        </w:rPr>
        <w:t xml:space="preserve"> 4.0</w:t>
      </w:r>
      <w:r w:rsidR="26083103" w:rsidRPr="00FD4FC5">
        <w:rPr>
          <w:rFonts w:ascii="Arial" w:eastAsiaTheme="minorEastAsia" w:hAnsi="Arial" w:cs="Arial"/>
          <w:sz w:val="20"/>
          <w:szCs w:val="20"/>
        </w:rPr>
        <w:t>)</w:t>
      </w:r>
      <w:r w:rsidR="12402A81" w:rsidRPr="00FD4FC5">
        <w:rPr>
          <w:rFonts w:ascii="Arial" w:eastAsiaTheme="minorEastAsia" w:hAnsi="Arial" w:cs="Arial"/>
          <w:sz w:val="20"/>
          <w:szCs w:val="20"/>
        </w:rPr>
        <w:t>, els termes de la qual es poden consultar a</w:t>
      </w:r>
      <w:r w:rsidR="12402A81" w:rsidRPr="00AB6BF1">
        <w:rPr>
          <w:rFonts w:ascii="Arial" w:eastAsiaTheme="minorEastAsia" w:hAnsi="Arial" w:cs="Arial"/>
          <w:sz w:val="20"/>
          <w:szCs w:val="20"/>
          <w:lang w:val="es-ES"/>
        </w:rPr>
        <w:t xml:space="preserve">: </w:t>
      </w:r>
      <w:hyperlink r:id="rId17">
        <w:r w:rsidR="12402A81" w:rsidRPr="00AB6BF1">
          <w:rPr>
            <w:rStyle w:val="Enlla"/>
            <w:rFonts w:ascii="Arial" w:eastAsiaTheme="minorEastAsia" w:hAnsi="Arial" w:cs="Arial"/>
            <w:sz w:val="20"/>
            <w:szCs w:val="20"/>
            <w:lang w:val="es-ES"/>
          </w:rPr>
          <w:t>creativecommons.org/licenses/by-sa/4.0/deed.ca</w:t>
        </w:r>
      </w:hyperlink>
      <w:r w:rsidR="00750A9C" w:rsidRPr="00573135">
        <w:rPr>
          <w:rFonts w:ascii="Arial" w:eastAsia="Calibri" w:hAnsi="Arial" w:cs="Arial"/>
          <w:sz w:val="20"/>
          <w:szCs w:val="20"/>
          <w:lang w:val="en-GB"/>
        </w:rPr>
        <w:t>.</w:t>
      </w:r>
    </w:p>
    <w:p w14:paraId="4D436DF0" w14:textId="71B023E0" w:rsidR="331CF82E" w:rsidRPr="00AB6BF1" w:rsidRDefault="12402A81" w:rsidP="00AB6BF1">
      <w:pPr>
        <w:pStyle w:val="Pargrafdellista"/>
        <w:numPr>
          <w:ilvl w:val="0"/>
          <w:numId w:val="22"/>
        </w:numPr>
        <w:jc w:val="both"/>
        <w:rPr>
          <w:rFonts w:ascii="Arial" w:eastAsiaTheme="minorEastAsia" w:hAnsi="Arial" w:cs="Arial"/>
          <w:sz w:val="20"/>
          <w:szCs w:val="20"/>
          <w:lang w:val="es-ES"/>
        </w:rPr>
      </w:pPr>
      <w:r w:rsidRPr="00AB6BF1">
        <w:rPr>
          <w:rFonts w:ascii="Arial" w:eastAsiaTheme="minorEastAsia" w:hAnsi="Arial" w:cs="Arial"/>
          <w:sz w:val="20"/>
          <w:szCs w:val="20"/>
        </w:rPr>
        <w:t>Reconeixement</w:t>
      </w:r>
      <w:r w:rsidR="00750A9C" w:rsidRPr="00AB6BF1">
        <w:rPr>
          <w:rFonts w:ascii="Arial" w:eastAsiaTheme="minorEastAsia" w:hAnsi="Arial" w:cs="Arial"/>
          <w:sz w:val="20"/>
          <w:szCs w:val="20"/>
        </w:rPr>
        <w:t xml:space="preserve"> </w:t>
      </w:r>
      <w:r w:rsidRPr="00AB6BF1">
        <w:rPr>
          <w:rFonts w:ascii="Arial" w:eastAsiaTheme="minorEastAsia" w:hAnsi="Arial" w:cs="Arial"/>
          <w:sz w:val="20"/>
          <w:szCs w:val="20"/>
        </w:rPr>
        <w:t>-</w:t>
      </w:r>
      <w:r w:rsidR="00750A9C" w:rsidRPr="00AB6BF1">
        <w:rPr>
          <w:rFonts w:ascii="Arial" w:eastAsiaTheme="minorEastAsia" w:hAnsi="Arial" w:cs="Arial"/>
          <w:sz w:val="20"/>
          <w:szCs w:val="20"/>
        </w:rPr>
        <w:t xml:space="preserve"> </w:t>
      </w:r>
      <w:proofErr w:type="spellStart"/>
      <w:r w:rsidRPr="00AB6BF1">
        <w:rPr>
          <w:rFonts w:ascii="Arial" w:eastAsiaTheme="minorEastAsia" w:hAnsi="Arial" w:cs="Arial"/>
          <w:sz w:val="20"/>
          <w:szCs w:val="20"/>
        </w:rPr>
        <w:t>NoComercial</w:t>
      </w:r>
      <w:proofErr w:type="spellEnd"/>
      <w:r w:rsidRPr="00AB6BF1">
        <w:rPr>
          <w:rFonts w:ascii="Arial" w:eastAsiaTheme="minorEastAsia" w:hAnsi="Arial" w:cs="Arial"/>
          <w:sz w:val="20"/>
          <w:szCs w:val="20"/>
        </w:rPr>
        <w:t xml:space="preserve"> 4.0 Internacional de </w:t>
      </w:r>
      <w:proofErr w:type="spellStart"/>
      <w:r w:rsidRPr="00AB6BF1">
        <w:rPr>
          <w:rFonts w:ascii="Arial" w:eastAsiaTheme="minorEastAsia" w:hAnsi="Arial" w:cs="Arial"/>
          <w:sz w:val="20"/>
          <w:szCs w:val="20"/>
        </w:rPr>
        <w:t>Creative</w:t>
      </w:r>
      <w:proofErr w:type="spellEnd"/>
      <w:r w:rsidRPr="00AB6BF1">
        <w:rPr>
          <w:rFonts w:ascii="Arial" w:eastAsiaTheme="minorEastAsia" w:hAnsi="Arial" w:cs="Arial"/>
          <w:sz w:val="20"/>
          <w:szCs w:val="20"/>
        </w:rPr>
        <w:t xml:space="preserve"> </w:t>
      </w:r>
      <w:proofErr w:type="spellStart"/>
      <w:r w:rsidRPr="00AB6BF1">
        <w:rPr>
          <w:rFonts w:ascii="Arial" w:eastAsiaTheme="minorEastAsia" w:hAnsi="Arial" w:cs="Arial"/>
          <w:sz w:val="20"/>
          <w:szCs w:val="20"/>
        </w:rPr>
        <w:t>Commons</w:t>
      </w:r>
      <w:proofErr w:type="spellEnd"/>
      <w:r w:rsidRPr="00AB6BF1">
        <w:rPr>
          <w:rFonts w:ascii="Arial" w:eastAsiaTheme="minorEastAsia" w:hAnsi="Arial" w:cs="Arial"/>
          <w:sz w:val="20"/>
          <w:szCs w:val="20"/>
        </w:rPr>
        <w:t xml:space="preserve"> (CC </w:t>
      </w:r>
      <w:r w:rsidR="00754460" w:rsidRPr="00AB6BF1">
        <w:rPr>
          <w:rFonts w:ascii="Arial" w:eastAsiaTheme="minorEastAsia" w:hAnsi="Arial" w:cs="Arial"/>
          <w:sz w:val="20"/>
          <w:szCs w:val="20"/>
        </w:rPr>
        <w:t xml:space="preserve">BY-NC </w:t>
      </w:r>
      <w:r w:rsidRPr="00AB6BF1">
        <w:rPr>
          <w:rFonts w:ascii="Arial" w:eastAsiaTheme="minorEastAsia" w:hAnsi="Arial" w:cs="Arial"/>
          <w:sz w:val="20"/>
          <w:szCs w:val="20"/>
        </w:rPr>
        <w:t>4.0), els termes de la qual es poden consultar a:</w:t>
      </w:r>
      <w:r w:rsidR="00750A9C">
        <w:rPr>
          <w:rFonts w:ascii="Arial" w:eastAsiaTheme="minorEastAsia" w:hAnsi="Arial" w:cs="Arial"/>
          <w:sz w:val="20"/>
          <w:szCs w:val="20"/>
          <w:lang w:val="es-ES"/>
        </w:rPr>
        <w:t xml:space="preserve"> </w:t>
      </w:r>
      <w:hyperlink r:id="rId18">
        <w:r w:rsidRPr="00AB6BF1">
          <w:rPr>
            <w:rStyle w:val="Enlla"/>
            <w:rFonts w:ascii="Arial" w:eastAsiaTheme="minorEastAsia" w:hAnsi="Arial" w:cs="Arial"/>
            <w:sz w:val="20"/>
            <w:szCs w:val="20"/>
            <w:lang w:val="es-ES"/>
          </w:rPr>
          <w:t>creativecommons.org/licenses/by-nc/4.0/deed.ca</w:t>
        </w:r>
      </w:hyperlink>
      <w:r w:rsidR="00750A9C" w:rsidRPr="00573135">
        <w:rPr>
          <w:rFonts w:ascii="Arial" w:eastAsia="Calibri" w:hAnsi="Arial" w:cs="Arial"/>
          <w:sz w:val="20"/>
          <w:szCs w:val="20"/>
          <w:lang w:val="en-GB"/>
        </w:rPr>
        <w:t>.</w:t>
      </w:r>
    </w:p>
    <w:p w14:paraId="01EB18B7" w14:textId="06AE3A78" w:rsidR="331CF82E" w:rsidRPr="00AB6BF1" w:rsidRDefault="5A342480" w:rsidP="00AB6BF1">
      <w:pPr>
        <w:pStyle w:val="Pargrafdellista"/>
        <w:numPr>
          <w:ilvl w:val="0"/>
          <w:numId w:val="21"/>
        </w:numPr>
        <w:jc w:val="both"/>
        <w:rPr>
          <w:rFonts w:ascii="Arial" w:eastAsiaTheme="minorEastAsia" w:hAnsi="Arial" w:cs="Arial"/>
          <w:sz w:val="20"/>
          <w:szCs w:val="20"/>
        </w:rPr>
      </w:pPr>
      <w:r w:rsidRPr="00AB6BF1">
        <w:rPr>
          <w:rFonts w:ascii="Arial" w:eastAsiaTheme="minorEastAsia" w:hAnsi="Arial" w:cs="Arial"/>
          <w:color w:val="000000" w:themeColor="text1"/>
          <w:sz w:val="20"/>
          <w:szCs w:val="20"/>
        </w:rPr>
        <w:t>Reconeixement</w:t>
      </w:r>
      <w:r w:rsidR="00750A9C" w:rsidRPr="00AB6BF1">
        <w:rPr>
          <w:rFonts w:ascii="Arial" w:eastAsiaTheme="minorEastAsia" w:hAnsi="Arial" w:cs="Arial"/>
          <w:color w:val="000000" w:themeColor="text1"/>
          <w:sz w:val="20"/>
          <w:szCs w:val="20"/>
        </w:rPr>
        <w:t xml:space="preserve"> </w:t>
      </w:r>
      <w:r w:rsidRPr="00AB6BF1">
        <w:rPr>
          <w:rFonts w:ascii="Arial" w:eastAsiaTheme="minorEastAsia" w:hAnsi="Arial" w:cs="Arial"/>
          <w:color w:val="000000" w:themeColor="text1"/>
          <w:sz w:val="20"/>
          <w:szCs w:val="20"/>
        </w:rPr>
        <w:t>-</w:t>
      </w:r>
      <w:r w:rsidR="00750A9C" w:rsidRPr="00AB6BF1">
        <w:rPr>
          <w:rFonts w:ascii="Arial" w:eastAsiaTheme="minorEastAsia" w:hAnsi="Arial" w:cs="Arial"/>
          <w:color w:val="000000" w:themeColor="text1"/>
          <w:sz w:val="20"/>
          <w:szCs w:val="20"/>
        </w:rPr>
        <w:t xml:space="preserve"> </w:t>
      </w:r>
      <w:proofErr w:type="spellStart"/>
      <w:r w:rsidRPr="00AB6BF1">
        <w:rPr>
          <w:rFonts w:ascii="Arial" w:eastAsiaTheme="minorEastAsia" w:hAnsi="Arial" w:cs="Arial"/>
          <w:color w:val="000000" w:themeColor="text1"/>
          <w:sz w:val="20"/>
          <w:szCs w:val="20"/>
        </w:rPr>
        <w:t>NoComercial</w:t>
      </w:r>
      <w:proofErr w:type="spellEnd"/>
      <w:r w:rsidR="00750A9C" w:rsidRPr="00AB6BF1">
        <w:rPr>
          <w:rFonts w:ascii="Arial" w:eastAsiaTheme="minorEastAsia" w:hAnsi="Arial" w:cs="Arial"/>
          <w:color w:val="000000" w:themeColor="text1"/>
          <w:sz w:val="20"/>
          <w:szCs w:val="20"/>
        </w:rPr>
        <w:t xml:space="preserve"> </w:t>
      </w:r>
      <w:r w:rsidRPr="00AB6BF1">
        <w:rPr>
          <w:rFonts w:ascii="Arial" w:eastAsiaTheme="minorEastAsia" w:hAnsi="Arial" w:cs="Arial"/>
          <w:color w:val="000000" w:themeColor="text1"/>
          <w:sz w:val="20"/>
          <w:szCs w:val="20"/>
        </w:rPr>
        <w:t>-</w:t>
      </w:r>
      <w:r w:rsidR="00750A9C" w:rsidRPr="00AB6BF1">
        <w:rPr>
          <w:rFonts w:ascii="Arial" w:eastAsiaTheme="minorEastAsia" w:hAnsi="Arial" w:cs="Arial"/>
          <w:color w:val="000000" w:themeColor="text1"/>
          <w:sz w:val="20"/>
          <w:szCs w:val="20"/>
        </w:rPr>
        <w:t xml:space="preserve"> </w:t>
      </w:r>
      <w:r w:rsidRPr="00AB6BF1">
        <w:rPr>
          <w:rFonts w:ascii="Arial" w:eastAsiaTheme="minorEastAsia" w:hAnsi="Arial" w:cs="Arial"/>
          <w:color w:val="000000" w:themeColor="text1"/>
          <w:sz w:val="20"/>
          <w:szCs w:val="20"/>
        </w:rPr>
        <w:t>Compartir</w:t>
      </w:r>
      <w:r w:rsidR="2480F398" w:rsidRPr="00AB6BF1">
        <w:rPr>
          <w:rFonts w:ascii="Arial" w:eastAsiaTheme="minorEastAsia" w:hAnsi="Arial" w:cs="Arial"/>
          <w:color w:val="000000" w:themeColor="text1"/>
          <w:sz w:val="20"/>
          <w:szCs w:val="20"/>
        </w:rPr>
        <w:t xml:space="preserve"> </w:t>
      </w:r>
      <w:r w:rsidRPr="00AB6BF1">
        <w:rPr>
          <w:rFonts w:ascii="Arial" w:eastAsiaTheme="minorEastAsia" w:hAnsi="Arial" w:cs="Arial"/>
          <w:color w:val="000000" w:themeColor="text1"/>
          <w:sz w:val="20"/>
          <w:szCs w:val="20"/>
        </w:rPr>
        <w:t>Igual 4.0 Internacional</w:t>
      </w:r>
      <w:r w:rsidR="0D5F2FCD" w:rsidRPr="00AB6BF1">
        <w:rPr>
          <w:rFonts w:ascii="Arial" w:eastAsiaTheme="minorEastAsia" w:hAnsi="Arial" w:cs="Arial"/>
          <w:color w:val="000000" w:themeColor="text1"/>
          <w:sz w:val="20"/>
          <w:szCs w:val="20"/>
        </w:rPr>
        <w:t xml:space="preserve"> de </w:t>
      </w:r>
      <w:proofErr w:type="spellStart"/>
      <w:r w:rsidR="0D5F2FCD" w:rsidRPr="00AB6BF1">
        <w:rPr>
          <w:rFonts w:ascii="Arial" w:eastAsiaTheme="minorEastAsia" w:hAnsi="Arial" w:cs="Arial"/>
          <w:color w:val="000000" w:themeColor="text1"/>
          <w:sz w:val="20"/>
          <w:szCs w:val="20"/>
        </w:rPr>
        <w:t>Creative</w:t>
      </w:r>
      <w:proofErr w:type="spellEnd"/>
      <w:r w:rsidR="0D5F2FCD" w:rsidRPr="00AB6BF1">
        <w:rPr>
          <w:rFonts w:ascii="Arial" w:eastAsiaTheme="minorEastAsia" w:hAnsi="Arial" w:cs="Arial"/>
          <w:color w:val="000000" w:themeColor="text1"/>
          <w:sz w:val="20"/>
          <w:szCs w:val="20"/>
        </w:rPr>
        <w:t xml:space="preserve"> </w:t>
      </w:r>
      <w:proofErr w:type="spellStart"/>
      <w:r w:rsidR="0D5F2FCD" w:rsidRPr="00AB6BF1">
        <w:rPr>
          <w:rFonts w:ascii="Arial" w:eastAsiaTheme="minorEastAsia" w:hAnsi="Arial" w:cs="Arial"/>
          <w:color w:val="000000" w:themeColor="text1"/>
          <w:sz w:val="20"/>
          <w:szCs w:val="20"/>
        </w:rPr>
        <w:t>Commons</w:t>
      </w:r>
      <w:proofErr w:type="spellEnd"/>
      <w:r w:rsidR="0D5F2FCD" w:rsidRPr="00AB6BF1">
        <w:rPr>
          <w:rFonts w:ascii="Arial" w:eastAsiaTheme="minorEastAsia" w:hAnsi="Arial" w:cs="Arial"/>
          <w:color w:val="000000" w:themeColor="text1"/>
          <w:sz w:val="20"/>
          <w:szCs w:val="20"/>
        </w:rPr>
        <w:t xml:space="preserve"> (CC </w:t>
      </w:r>
      <w:r w:rsidR="00754460" w:rsidRPr="00AB6BF1">
        <w:rPr>
          <w:rFonts w:ascii="Arial" w:eastAsiaTheme="minorEastAsia" w:hAnsi="Arial" w:cs="Arial"/>
          <w:color w:val="000000" w:themeColor="text1"/>
          <w:sz w:val="20"/>
          <w:szCs w:val="20"/>
        </w:rPr>
        <w:t xml:space="preserve">BY-NC-SA </w:t>
      </w:r>
      <w:r w:rsidR="0D5F2FCD" w:rsidRPr="00AB6BF1">
        <w:rPr>
          <w:rFonts w:ascii="Arial" w:eastAsiaTheme="minorEastAsia" w:hAnsi="Arial" w:cs="Arial"/>
          <w:color w:val="000000" w:themeColor="text1"/>
          <w:sz w:val="20"/>
          <w:szCs w:val="20"/>
        </w:rPr>
        <w:t>4.0), els termes de la qual es poden consultar a:</w:t>
      </w:r>
      <w:r w:rsidR="00750A9C">
        <w:rPr>
          <w:rFonts w:ascii="Arial" w:eastAsiaTheme="minorEastAsia" w:hAnsi="Arial" w:cs="Arial"/>
          <w:color w:val="000000" w:themeColor="text1"/>
          <w:sz w:val="20"/>
          <w:szCs w:val="20"/>
        </w:rPr>
        <w:t xml:space="preserve"> </w:t>
      </w:r>
      <w:hyperlink r:id="rId19">
        <w:r w:rsidR="0D5F2FCD" w:rsidRPr="00AB6BF1">
          <w:rPr>
            <w:rStyle w:val="Enlla"/>
            <w:rFonts w:ascii="Arial" w:eastAsiaTheme="minorEastAsia" w:hAnsi="Arial" w:cs="Arial"/>
            <w:sz w:val="20"/>
            <w:szCs w:val="20"/>
          </w:rPr>
          <w:t>creativecommons.org/licenses/by-nc-sa/4.0/deed.ca</w:t>
        </w:r>
      </w:hyperlink>
      <w:r w:rsidR="00750A9C" w:rsidRPr="00573135">
        <w:rPr>
          <w:rFonts w:ascii="Arial" w:eastAsia="Calibri" w:hAnsi="Arial" w:cs="Arial"/>
          <w:sz w:val="20"/>
          <w:szCs w:val="20"/>
          <w:lang w:val="en-GB"/>
        </w:rPr>
        <w:t>.</w:t>
      </w:r>
    </w:p>
    <w:p w14:paraId="7C77B635" w14:textId="652614F7" w:rsidR="331CF82E" w:rsidRPr="00AB6BF1" w:rsidRDefault="790B2AF4" w:rsidP="00AB6BF1">
      <w:pPr>
        <w:pStyle w:val="Pargrafdellista"/>
        <w:numPr>
          <w:ilvl w:val="0"/>
          <w:numId w:val="21"/>
        </w:numPr>
        <w:jc w:val="both"/>
        <w:rPr>
          <w:rFonts w:ascii="Arial" w:eastAsiaTheme="minorEastAsia" w:hAnsi="Arial" w:cs="Arial"/>
          <w:sz w:val="20"/>
          <w:szCs w:val="20"/>
          <w:lang w:val="es-ES"/>
        </w:rPr>
      </w:pPr>
      <w:r w:rsidRPr="00AB6BF1">
        <w:rPr>
          <w:rFonts w:ascii="Arial" w:eastAsiaTheme="minorEastAsia" w:hAnsi="Arial" w:cs="Arial"/>
          <w:sz w:val="20"/>
          <w:szCs w:val="20"/>
        </w:rPr>
        <w:t>Reconeixement</w:t>
      </w:r>
      <w:r w:rsidR="00750A9C" w:rsidRPr="00AB6BF1">
        <w:rPr>
          <w:rFonts w:ascii="Arial" w:eastAsiaTheme="minorEastAsia" w:hAnsi="Arial" w:cs="Arial"/>
          <w:sz w:val="20"/>
          <w:szCs w:val="20"/>
        </w:rPr>
        <w:t xml:space="preserve"> </w:t>
      </w:r>
      <w:r w:rsidRPr="00AB6BF1">
        <w:rPr>
          <w:rFonts w:ascii="Arial" w:eastAsiaTheme="minorEastAsia" w:hAnsi="Arial" w:cs="Arial"/>
          <w:sz w:val="20"/>
          <w:szCs w:val="20"/>
        </w:rPr>
        <w:t>-</w:t>
      </w:r>
      <w:r w:rsidR="00750A9C" w:rsidRPr="00AB6BF1">
        <w:rPr>
          <w:rFonts w:ascii="Arial" w:eastAsiaTheme="minorEastAsia" w:hAnsi="Arial" w:cs="Arial"/>
          <w:sz w:val="20"/>
          <w:szCs w:val="20"/>
        </w:rPr>
        <w:t xml:space="preserve"> </w:t>
      </w:r>
      <w:proofErr w:type="spellStart"/>
      <w:r w:rsidRPr="00AB6BF1">
        <w:rPr>
          <w:rFonts w:ascii="Arial" w:eastAsiaTheme="minorEastAsia" w:hAnsi="Arial" w:cs="Arial"/>
          <w:sz w:val="20"/>
          <w:szCs w:val="20"/>
        </w:rPr>
        <w:t>SenseObraDerivada</w:t>
      </w:r>
      <w:proofErr w:type="spellEnd"/>
      <w:r w:rsidRPr="00AB6BF1">
        <w:rPr>
          <w:rFonts w:ascii="Arial" w:eastAsiaTheme="minorEastAsia" w:hAnsi="Arial" w:cs="Arial"/>
          <w:sz w:val="20"/>
          <w:szCs w:val="20"/>
        </w:rPr>
        <w:t xml:space="preserve"> 4.0 Internacional de </w:t>
      </w:r>
      <w:proofErr w:type="spellStart"/>
      <w:r w:rsidRPr="00AB6BF1">
        <w:rPr>
          <w:rFonts w:ascii="Arial" w:eastAsiaTheme="minorEastAsia" w:hAnsi="Arial" w:cs="Arial"/>
          <w:sz w:val="20"/>
          <w:szCs w:val="20"/>
        </w:rPr>
        <w:t>Creative</w:t>
      </w:r>
      <w:proofErr w:type="spellEnd"/>
      <w:r w:rsidRPr="00AB6BF1">
        <w:rPr>
          <w:rFonts w:ascii="Arial" w:eastAsiaTheme="minorEastAsia" w:hAnsi="Arial" w:cs="Arial"/>
          <w:sz w:val="20"/>
          <w:szCs w:val="20"/>
        </w:rPr>
        <w:t xml:space="preserve"> </w:t>
      </w:r>
      <w:proofErr w:type="spellStart"/>
      <w:r w:rsidRPr="00AB6BF1">
        <w:rPr>
          <w:rFonts w:ascii="Arial" w:eastAsiaTheme="minorEastAsia" w:hAnsi="Arial" w:cs="Arial"/>
          <w:sz w:val="20"/>
          <w:szCs w:val="20"/>
        </w:rPr>
        <w:t>Commons</w:t>
      </w:r>
      <w:proofErr w:type="spellEnd"/>
      <w:r w:rsidRPr="00AB6BF1">
        <w:rPr>
          <w:rFonts w:ascii="Arial" w:eastAsiaTheme="minorEastAsia" w:hAnsi="Arial" w:cs="Arial"/>
          <w:sz w:val="20"/>
          <w:szCs w:val="20"/>
        </w:rPr>
        <w:t xml:space="preserve"> (</w:t>
      </w:r>
      <w:r w:rsidR="00754460" w:rsidRPr="00AB6BF1">
        <w:rPr>
          <w:rFonts w:ascii="Arial" w:eastAsiaTheme="minorEastAsia" w:hAnsi="Arial" w:cs="Arial"/>
          <w:sz w:val="20"/>
          <w:szCs w:val="20"/>
        </w:rPr>
        <w:t>CC BY-ND</w:t>
      </w:r>
      <w:r w:rsidRPr="00AB6BF1">
        <w:rPr>
          <w:rFonts w:ascii="Arial" w:eastAsiaTheme="minorEastAsia" w:hAnsi="Arial" w:cs="Arial"/>
          <w:sz w:val="20"/>
          <w:szCs w:val="20"/>
        </w:rPr>
        <w:t xml:space="preserve"> 4.0), els termes de la qual es poden consultar a:</w:t>
      </w:r>
      <w:r w:rsidR="00750A9C">
        <w:rPr>
          <w:rFonts w:ascii="Arial" w:eastAsiaTheme="minorEastAsia" w:hAnsi="Arial" w:cs="Arial"/>
          <w:sz w:val="20"/>
          <w:szCs w:val="20"/>
        </w:rPr>
        <w:t xml:space="preserve"> </w:t>
      </w:r>
      <w:hyperlink r:id="rId20">
        <w:r w:rsidRPr="00AB6BF1">
          <w:rPr>
            <w:rStyle w:val="Enlla"/>
            <w:rFonts w:ascii="Arial" w:eastAsiaTheme="minorEastAsia" w:hAnsi="Arial" w:cs="Arial"/>
            <w:sz w:val="20"/>
            <w:szCs w:val="20"/>
            <w:lang w:val="es-ES"/>
          </w:rPr>
          <w:t>creativecommons.org/licenses/by-nd/4.0/deed.ca</w:t>
        </w:r>
      </w:hyperlink>
      <w:r w:rsidR="00750A9C" w:rsidRPr="00573135">
        <w:rPr>
          <w:rFonts w:ascii="Arial" w:eastAsia="Calibri" w:hAnsi="Arial" w:cs="Arial"/>
          <w:sz w:val="20"/>
          <w:szCs w:val="20"/>
          <w:lang w:val="en-GB"/>
        </w:rPr>
        <w:t>.</w:t>
      </w:r>
    </w:p>
    <w:p w14:paraId="5DEB7F9E" w14:textId="371874E7" w:rsidR="331CF82E" w:rsidRPr="00AB6BF1" w:rsidRDefault="175BE010" w:rsidP="00AB6BF1">
      <w:pPr>
        <w:pStyle w:val="Pargrafdellista"/>
        <w:numPr>
          <w:ilvl w:val="0"/>
          <w:numId w:val="21"/>
        </w:numPr>
        <w:jc w:val="both"/>
        <w:rPr>
          <w:rFonts w:ascii="Arial" w:eastAsiaTheme="minorEastAsia" w:hAnsi="Arial" w:cs="Arial"/>
          <w:sz w:val="20"/>
          <w:szCs w:val="20"/>
          <w:lang w:val="es-ES"/>
        </w:rPr>
      </w:pPr>
      <w:proofErr w:type="spellStart"/>
      <w:r w:rsidRPr="00AB6BF1">
        <w:rPr>
          <w:rFonts w:ascii="Arial" w:eastAsiaTheme="minorEastAsia" w:hAnsi="Arial" w:cs="Arial"/>
          <w:sz w:val="20"/>
          <w:szCs w:val="20"/>
          <w:lang w:val="es-ES"/>
        </w:rPr>
        <w:t>Reconeixement</w:t>
      </w:r>
      <w:proofErr w:type="spellEnd"/>
      <w:r w:rsidR="00750A9C" w:rsidRPr="00AB6BF1">
        <w:rPr>
          <w:rFonts w:ascii="Arial" w:eastAsiaTheme="minorEastAsia" w:hAnsi="Arial" w:cs="Arial"/>
          <w:sz w:val="20"/>
          <w:szCs w:val="20"/>
          <w:lang w:val="es-ES"/>
        </w:rPr>
        <w:t xml:space="preserve"> </w:t>
      </w:r>
      <w:r w:rsidRPr="00AB6BF1">
        <w:rPr>
          <w:rFonts w:ascii="Arial" w:eastAsiaTheme="minorEastAsia" w:hAnsi="Arial" w:cs="Arial"/>
          <w:sz w:val="20"/>
          <w:szCs w:val="20"/>
          <w:lang w:val="es-ES"/>
        </w:rPr>
        <w:t>-</w:t>
      </w:r>
      <w:r w:rsidR="00750A9C" w:rsidRPr="00AB6BF1">
        <w:rPr>
          <w:rFonts w:ascii="Arial" w:eastAsiaTheme="minorEastAsia" w:hAnsi="Arial" w:cs="Arial"/>
          <w:sz w:val="20"/>
          <w:szCs w:val="20"/>
          <w:lang w:val="es-ES"/>
        </w:rPr>
        <w:t xml:space="preserve"> </w:t>
      </w:r>
      <w:proofErr w:type="spellStart"/>
      <w:r w:rsidRPr="00AB6BF1">
        <w:rPr>
          <w:rFonts w:ascii="Arial" w:eastAsiaTheme="minorEastAsia" w:hAnsi="Arial" w:cs="Arial"/>
          <w:sz w:val="20"/>
          <w:szCs w:val="20"/>
          <w:lang w:val="es-ES"/>
        </w:rPr>
        <w:t>NoComercial</w:t>
      </w:r>
      <w:proofErr w:type="spellEnd"/>
      <w:r w:rsidR="00750A9C" w:rsidRPr="00AB6BF1">
        <w:rPr>
          <w:rFonts w:ascii="Arial" w:eastAsiaTheme="minorEastAsia" w:hAnsi="Arial" w:cs="Arial"/>
          <w:sz w:val="20"/>
          <w:szCs w:val="20"/>
          <w:lang w:val="es-ES"/>
        </w:rPr>
        <w:t xml:space="preserve"> </w:t>
      </w:r>
      <w:r w:rsidRPr="00AB6BF1">
        <w:rPr>
          <w:rFonts w:ascii="Arial" w:eastAsiaTheme="minorEastAsia" w:hAnsi="Arial" w:cs="Arial"/>
          <w:sz w:val="20"/>
          <w:szCs w:val="20"/>
          <w:lang w:val="es-ES"/>
        </w:rPr>
        <w:t>-</w:t>
      </w:r>
      <w:r w:rsidR="00750A9C" w:rsidRPr="00AB6BF1">
        <w:rPr>
          <w:rFonts w:ascii="Arial" w:eastAsiaTheme="minorEastAsia" w:hAnsi="Arial" w:cs="Arial"/>
          <w:sz w:val="20"/>
          <w:szCs w:val="20"/>
          <w:lang w:val="es-ES"/>
        </w:rPr>
        <w:t xml:space="preserve"> </w:t>
      </w:r>
      <w:proofErr w:type="spellStart"/>
      <w:r w:rsidRPr="00AB6BF1">
        <w:rPr>
          <w:rFonts w:ascii="Arial" w:eastAsiaTheme="minorEastAsia" w:hAnsi="Arial" w:cs="Arial"/>
          <w:sz w:val="20"/>
          <w:szCs w:val="20"/>
          <w:lang w:val="es-ES"/>
        </w:rPr>
        <w:t>SenseObraDerivada</w:t>
      </w:r>
      <w:proofErr w:type="spellEnd"/>
      <w:r w:rsidRPr="00AB6BF1">
        <w:rPr>
          <w:rFonts w:ascii="Arial" w:eastAsiaTheme="minorEastAsia" w:hAnsi="Arial" w:cs="Arial"/>
          <w:sz w:val="20"/>
          <w:szCs w:val="20"/>
          <w:lang w:val="es-ES"/>
        </w:rPr>
        <w:t xml:space="preserve"> 4.0 Internacional </w:t>
      </w:r>
      <w:r w:rsidRPr="00AB6BF1">
        <w:rPr>
          <w:rFonts w:ascii="Arial" w:eastAsiaTheme="minorEastAsia" w:hAnsi="Arial" w:cs="Arial"/>
          <w:sz w:val="20"/>
          <w:szCs w:val="20"/>
        </w:rPr>
        <w:t xml:space="preserve">de </w:t>
      </w:r>
      <w:proofErr w:type="spellStart"/>
      <w:r w:rsidRPr="00AB6BF1">
        <w:rPr>
          <w:rFonts w:ascii="Arial" w:eastAsiaTheme="minorEastAsia" w:hAnsi="Arial" w:cs="Arial"/>
          <w:sz w:val="20"/>
          <w:szCs w:val="20"/>
        </w:rPr>
        <w:t>Creative</w:t>
      </w:r>
      <w:proofErr w:type="spellEnd"/>
      <w:r w:rsidRPr="00AB6BF1">
        <w:rPr>
          <w:rFonts w:ascii="Arial" w:eastAsiaTheme="minorEastAsia" w:hAnsi="Arial" w:cs="Arial"/>
          <w:sz w:val="20"/>
          <w:szCs w:val="20"/>
        </w:rPr>
        <w:t xml:space="preserve"> </w:t>
      </w:r>
      <w:proofErr w:type="spellStart"/>
      <w:r w:rsidRPr="00AB6BF1">
        <w:rPr>
          <w:rFonts w:ascii="Arial" w:eastAsiaTheme="minorEastAsia" w:hAnsi="Arial" w:cs="Arial"/>
          <w:sz w:val="20"/>
          <w:szCs w:val="20"/>
        </w:rPr>
        <w:t>Commons</w:t>
      </w:r>
      <w:proofErr w:type="spellEnd"/>
      <w:r w:rsidRPr="00AB6BF1">
        <w:rPr>
          <w:rFonts w:ascii="Arial" w:eastAsiaTheme="minorEastAsia" w:hAnsi="Arial" w:cs="Arial"/>
          <w:sz w:val="20"/>
          <w:szCs w:val="20"/>
        </w:rPr>
        <w:t xml:space="preserve"> (CC </w:t>
      </w:r>
      <w:r w:rsidR="00754460" w:rsidRPr="00AB6BF1">
        <w:rPr>
          <w:rFonts w:ascii="Arial" w:eastAsiaTheme="minorEastAsia" w:hAnsi="Arial" w:cs="Arial"/>
          <w:sz w:val="20"/>
          <w:szCs w:val="20"/>
        </w:rPr>
        <w:t xml:space="preserve">BY-NC-ND </w:t>
      </w:r>
      <w:r w:rsidRPr="00AB6BF1">
        <w:rPr>
          <w:rFonts w:ascii="Arial" w:eastAsiaTheme="minorEastAsia" w:hAnsi="Arial" w:cs="Arial"/>
          <w:sz w:val="20"/>
          <w:szCs w:val="20"/>
        </w:rPr>
        <w:t>4.0), els termes de la qual es poden consultar a:</w:t>
      </w:r>
      <w:r w:rsidR="00750A9C">
        <w:rPr>
          <w:rFonts w:ascii="Arial" w:eastAsiaTheme="minorEastAsia" w:hAnsi="Arial" w:cs="Arial"/>
          <w:sz w:val="20"/>
          <w:szCs w:val="20"/>
        </w:rPr>
        <w:t xml:space="preserve"> </w:t>
      </w:r>
      <w:hyperlink r:id="rId21">
        <w:r w:rsidR="6414B76E" w:rsidRPr="00AB6BF1">
          <w:rPr>
            <w:rStyle w:val="Enlla"/>
            <w:rFonts w:ascii="Arial" w:eastAsiaTheme="minorEastAsia" w:hAnsi="Arial" w:cs="Arial"/>
            <w:sz w:val="20"/>
            <w:szCs w:val="20"/>
            <w:lang w:val="es-ES"/>
          </w:rPr>
          <w:t>creativecommons.org/licenses/by-nc-nd/4.0/deed.ca</w:t>
        </w:r>
      </w:hyperlink>
      <w:r w:rsidR="00750A9C" w:rsidRPr="00573135">
        <w:rPr>
          <w:rFonts w:ascii="Arial" w:eastAsia="Calibri" w:hAnsi="Arial" w:cs="Arial"/>
          <w:sz w:val="20"/>
          <w:szCs w:val="20"/>
          <w:lang w:val="en-GB"/>
        </w:rPr>
        <w:t>.</w:t>
      </w:r>
    </w:p>
    <w:p w14:paraId="68289B3C" w14:textId="5F681681" w:rsidR="00A7150B" w:rsidRDefault="00A7150B">
      <w:pPr>
        <w:rPr>
          <w:rFonts w:ascii="Arial" w:hAnsi="Arial" w:cs="Arial"/>
          <w:color w:val="4472C4" w:themeColor="accent1"/>
          <w:sz w:val="20"/>
          <w:szCs w:val="20"/>
        </w:rPr>
      </w:pPr>
      <w:r>
        <w:rPr>
          <w:rFonts w:ascii="Arial" w:hAnsi="Arial" w:cs="Arial"/>
          <w:color w:val="4472C4" w:themeColor="accent1"/>
          <w:sz w:val="20"/>
          <w:szCs w:val="20"/>
        </w:rPr>
        <w:br w:type="page"/>
      </w:r>
    </w:p>
    <w:p w14:paraId="3B561211" w14:textId="160DB6DC" w:rsidR="2296A76D" w:rsidRPr="00573135" w:rsidRDefault="4C967814" w:rsidP="64D144D8">
      <w:pPr>
        <w:jc w:val="both"/>
        <w:rPr>
          <w:rFonts w:ascii="Arial" w:hAnsi="Arial" w:cs="Arial"/>
          <w:color w:val="4472C4" w:themeColor="accent1"/>
          <w:sz w:val="20"/>
          <w:szCs w:val="20"/>
        </w:rPr>
      </w:pPr>
      <w:r w:rsidRPr="00573135">
        <w:rPr>
          <w:rFonts w:ascii="Arial" w:hAnsi="Arial" w:cs="Arial"/>
          <w:color w:val="4471C4"/>
          <w:sz w:val="20"/>
          <w:szCs w:val="20"/>
        </w:rPr>
        <w:t>SPA:</w:t>
      </w:r>
    </w:p>
    <w:p w14:paraId="73B454ED" w14:textId="60D56B12" w:rsidR="2296A76D" w:rsidRPr="00573135" w:rsidRDefault="2296A76D" w:rsidP="2BAAC415">
      <w:pPr>
        <w:spacing w:before="240" w:after="240"/>
        <w:jc w:val="both"/>
        <w:rPr>
          <w:rFonts w:ascii="Arial" w:hAnsi="Arial" w:cs="Arial"/>
          <w:sz w:val="20"/>
          <w:szCs w:val="20"/>
        </w:rPr>
      </w:pPr>
      <w:r w:rsidRPr="00573135">
        <w:rPr>
          <w:rFonts w:ascii="Arial" w:eastAsia="Calibri" w:hAnsi="Arial" w:cs="Arial"/>
          <w:sz w:val="20"/>
          <w:szCs w:val="20"/>
          <w:lang w:val="es-ES"/>
        </w:rPr>
        <w:t xml:space="preserve">Todos los contenidos publicados en </w:t>
      </w:r>
      <w:r w:rsidR="00311B92">
        <w:rPr>
          <w:rFonts w:ascii="Arial" w:eastAsia="Calibri" w:hAnsi="Arial" w:cs="Arial"/>
          <w:sz w:val="20"/>
          <w:szCs w:val="20"/>
          <w:lang w:val="es-ES"/>
        </w:rPr>
        <w:t xml:space="preserve">la revista </w:t>
      </w:r>
      <w:r w:rsidR="00311B92" w:rsidRPr="005B1130">
        <w:rPr>
          <w:rFonts w:ascii="Arial" w:eastAsia="Calibri" w:hAnsi="Arial" w:cs="Arial"/>
          <w:i/>
          <w:sz w:val="20"/>
          <w:szCs w:val="20"/>
          <w:lang w:val="es-ES"/>
        </w:rPr>
        <w:t>[</w:t>
      </w:r>
      <w:r w:rsidR="00311B92" w:rsidRPr="00451A30">
        <w:rPr>
          <w:rFonts w:ascii="Arial" w:eastAsia="Calibri" w:hAnsi="Arial" w:cs="Arial"/>
          <w:i/>
          <w:sz w:val="20"/>
          <w:szCs w:val="20"/>
          <w:lang w:val="es-ES"/>
        </w:rPr>
        <w:t>Título</w:t>
      </w:r>
      <w:r w:rsidR="00311B92" w:rsidRPr="005B1130">
        <w:rPr>
          <w:rFonts w:ascii="Arial" w:eastAsia="Calibri" w:hAnsi="Arial" w:cs="Arial"/>
          <w:i/>
          <w:sz w:val="20"/>
          <w:szCs w:val="20"/>
          <w:lang w:val="es-ES"/>
        </w:rPr>
        <w:t>]</w:t>
      </w:r>
      <w:r w:rsidRPr="00573135">
        <w:rPr>
          <w:rFonts w:ascii="Arial" w:eastAsia="Calibri" w:hAnsi="Arial" w:cs="Arial"/>
          <w:sz w:val="20"/>
          <w:szCs w:val="20"/>
          <w:lang w:val="es-ES"/>
        </w:rPr>
        <w:t xml:space="preserve"> están sujetos a la licencia</w:t>
      </w:r>
      <w:r w:rsidR="00311B92">
        <w:rPr>
          <w:rFonts w:ascii="Arial" w:eastAsia="Calibri" w:hAnsi="Arial" w:cs="Arial"/>
          <w:sz w:val="20"/>
          <w:szCs w:val="20"/>
          <w:lang w:val="es-ES"/>
        </w:rPr>
        <w:t>:</w:t>
      </w:r>
    </w:p>
    <w:p w14:paraId="33182B48" w14:textId="72035729" w:rsidR="2296A76D" w:rsidRPr="00573135" w:rsidRDefault="2296A76D" w:rsidP="2BAAC415">
      <w:pPr>
        <w:pStyle w:val="Pargrafdellista"/>
        <w:numPr>
          <w:ilvl w:val="0"/>
          <w:numId w:val="18"/>
        </w:numPr>
        <w:spacing w:before="240" w:after="240"/>
        <w:rPr>
          <w:rFonts w:ascii="Arial" w:eastAsia="Calibri" w:hAnsi="Arial" w:cs="Arial"/>
          <w:sz w:val="20"/>
          <w:szCs w:val="20"/>
          <w:lang w:val="es-ES"/>
        </w:rPr>
      </w:pPr>
      <w:r w:rsidRPr="00573135">
        <w:rPr>
          <w:rFonts w:ascii="Arial" w:eastAsia="Calibri" w:hAnsi="Arial" w:cs="Arial"/>
          <w:sz w:val="20"/>
          <w:szCs w:val="20"/>
          <w:lang w:val="es-ES"/>
        </w:rPr>
        <w:t xml:space="preserve">Reconocimiento 4.0 Internacional de </w:t>
      </w:r>
      <w:proofErr w:type="spellStart"/>
      <w:r w:rsidRPr="00573135">
        <w:rPr>
          <w:rFonts w:ascii="Arial" w:eastAsia="Calibri" w:hAnsi="Arial" w:cs="Arial"/>
          <w:sz w:val="20"/>
          <w:szCs w:val="20"/>
          <w:lang w:val="es-ES"/>
        </w:rPr>
        <w:t>Creative</w:t>
      </w:r>
      <w:proofErr w:type="spellEnd"/>
      <w:r w:rsidRPr="00573135">
        <w:rPr>
          <w:rFonts w:ascii="Arial" w:eastAsia="Calibri" w:hAnsi="Arial" w:cs="Arial"/>
          <w:sz w:val="20"/>
          <w:szCs w:val="20"/>
          <w:lang w:val="es-ES"/>
        </w:rPr>
        <w:t xml:space="preserve"> </w:t>
      </w:r>
      <w:proofErr w:type="spellStart"/>
      <w:r w:rsidRPr="00573135">
        <w:rPr>
          <w:rFonts w:ascii="Arial" w:eastAsia="Calibri" w:hAnsi="Arial" w:cs="Arial"/>
          <w:sz w:val="20"/>
          <w:szCs w:val="20"/>
          <w:lang w:val="es-ES"/>
        </w:rPr>
        <w:t>Commons</w:t>
      </w:r>
      <w:proofErr w:type="spellEnd"/>
      <w:r w:rsidRPr="00573135">
        <w:rPr>
          <w:rFonts w:ascii="Arial" w:eastAsia="Calibri" w:hAnsi="Arial" w:cs="Arial"/>
          <w:sz w:val="20"/>
          <w:szCs w:val="20"/>
          <w:lang w:val="es-ES"/>
        </w:rPr>
        <w:t xml:space="preserve"> (CC </w:t>
      </w:r>
      <w:r w:rsidR="00754460" w:rsidRPr="00573135">
        <w:rPr>
          <w:rFonts w:ascii="Arial" w:eastAsia="Calibri" w:hAnsi="Arial" w:cs="Arial"/>
          <w:sz w:val="20"/>
          <w:szCs w:val="20"/>
          <w:lang w:val="es-ES"/>
        </w:rPr>
        <w:t>BY</w:t>
      </w:r>
      <w:r w:rsidRPr="00573135">
        <w:rPr>
          <w:rFonts w:ascii="Arial" w:eastAsia="Calibri" w:hAnsi="Arial" w:cs="Arial"/>
          <w:sz w:val="20"/>
          <w:szCs w:val="20"/>
          <w:lang w:val="es-ES"/>
        </w:rPr>
        <w:t xml:space="preserve"> 4.0), cuyos términos se pueden consultar en: </w:t>
      </w:r>
      <w:hyperlink r:id="rId22">
        <w:r w:rsidRPr="00573135">
          <w:rPr>
            <w:rStyle w:val="Enlla"/>
            <w:rFonts w:ascii="Arial" w:eastAsia="Calibri" w:hAnsi="Arial" w:cs="Arial"/>
            <w:sz w:val="20"/>
            <w:szCs w:val="20"/>
            <w:lang w:val="es-ES"/>
          </w:rPr>
          <w:t>https://creativecommons.org/licenses/by/4.0/deed.es</w:t>
        </w:r>
      </w:hyperlink>
      <w:r w:rsidRPr="00573135">
        <w:rPr>
          <w:rFonts w:ascii="Arial" w:eastAsia="Calibri" w:hAnsi="Arial" w:cs="Arial"/>
          <w:sz w:val="20"/>
          <w:szCs w:val="20"/>
          <w:lang w:val="es-ES"/>
        </w:rPr>
        <w:t xml:space="preserve"> </w:t>
      </w:r>
    </w:p>
    <w:p w14:paraId="1A6E2686" w14:textId="300CE0E1" w:rsidR="2296A76D" w:rsidRPr="00573135" w:rsidRDefault="2296A76D" w:rsidP="2BAAC415">
      <w:pPr>
        <w:pStyle w:val="Pargrafdellista"/>
        <w:numPr>
          <w:ilvl w:val="0"/>
          <w:numId w:val="18"/>
        </w:numPr>
        <w:spacing w:before="240" w:after="240"/>
        <w:rPr>
          <w:rFonts w:ascii="Arial" w:eastAsia="Calibri" w:hAnsi="Arial" w:cs="Arial"/>
          <w:sz w:val="20"/>
          <w:szCs w:val="20"/>
          <w:lang w:val="es-ES"/>
        </w:rPr>
      </w:pPr>
      <w:r w:rsidRPr="00573135">
        <w:rPr>
          <w:rFonts w:ascii="Arial" w:eastAsia="Calibri" w:hAnsi="Arial" w:cs="Arial"/>
          <w:sz w:val="20"/>
          <w:szCs w:val="20"/>
          <w:lang w:val="es-ES"/>
        </w:rPr>
        <w:t>Reconocimiento</w:t>
      </w:r>
      <w:r w:rsidR="00311B92">
        <w:rPr>
          <w:rFonts w:ascii="Arial" w:eastAsia="Calibri" w:hAnsi="Arial" w:cs="Arial"/>
          <w:sz w:val="20"/>
          <w:szCs w:val="20"/>
          <w:lang w:val="es-ES"/>
        </w:rPr>
        <w:t xml:space="preserve"> </w:t>
      </w:r>
      <w:r w:rsidRPr="00573135">
        <w:rPr>
          <w:rFonts w:ascii="Arial" w:eastAsia="Calibri" w:hAnsi="Arial" w:cs="Arial"/>
          <w:sz w:val="20"/>
          <w:szCs w:val="20"/>
          <w:lang w:val="es-ES"/>
        </w:rPr>
        <w:t>-</w:t>
      </w:r>
      <w:r w:rsidR="00311B92">
        <w:rPr>
          <w:rFonts w:ascii="Arial" w:eastAsia="Calibri" w:hAnsi="Arial" w:cs="Arial"/>
          <w:sz w:val="20"/>
          <w:szCs w:val="20"/>
          <w:lang w:val="es-ES"/>
        </w:rPr>
        <w:t xml:space="preserve"> </w:t>
      </w:r>
      <w:proofErr w:type="spellStart"/>
      <w:r w:rsidRPr="00573135">
        <w:rPr>
          <w:rFonts w:ascii="Arial" w:eastAsia="Calibri" w:hAnsi="Arial" w:cs="Arial"/>
          <w:sz w:val="20"/>
          <w:szCs w:val="20"/>
          <w:lang w:val="es-ES"/>
        </w:rPr>
        <w:t>CompartirIgual</w:t>
      </w:r>
      <w:proofErr w:type="spellEnd"/>
      <w:r w:rsidRPr="00573135">
        <w:rPr>
          <w:rFonts w:ascii="Arial" w:eastAsia="Calibri" w:hAnsi="Arial" w:cs="Arial"/>
          <w:sz w:val="20"/>
          <w:szCs w:val="20"/>
          <w:lang w:val="es-ES"/>
        </w:rPr>
        <w:t xml:space="preserve"> 4.0 Internacional de </w:t>
      </w:r>
      <w:proofErr w:type="spellStart"/>
      <w:r w:rsidRPr="00573135">
        <w:rPr>
          <w:rFonts w:ascii="Arial" w:eastAsia="Calibri" w:hAnsi="Arial" w:cs="Arial"/>
          <w:sz w:val="20"/>
          <w:szCs w:val="20"/>
          <w:lang w:val="es-ES"/>
        </w:rPr>
        <w:t>Creative</w:t>
      </w:r>
      <w:proofErr w:type="spellEnd"/>
      <w:r w:rsidRPr="00573135">
        <w:rPr>
          <w:rFonts w:ascii="Arial" w:eastAsia="Calibri" w:hAnsi="Arial" w:cs="Arial"/>
          <w:sz w:val="20"/>
          <w:szCs w:val="20"/>
          <w:lang w:val="es-ES"/>
        </w:rPr>
        <w:t xml:space="preserve"> </w:t>
      </w:r>
      <w:proofErr w:type="spellStart"/>
      <w:r w:rsidRPr="00573135">
        <w:rPr>
          <w:rFonts w:ascii="Arial" w:eastAsia="Calibri" w:hAnsi="Arial" w:cs="Arial"/>
          <w:sz w:val="20"/>
          <w:szCs w:val="20"/>
          <w:lang w:val="es-ES"/>
        </w:rPr>
        <w:t>Commons</w:t>
      </w:r>
      <w:proofErr w:type="spellEnd"/>
      <w:r w:rsidRPr="00573135">
        <w:rPr>
          <w:rFonts w:ascii="Arial" w:eastAsia="Calibri" w:hAnsi="Arial" w:cs="Arial"/>
          <w:sz w:val="20"/>
          <w:szCs w:val="20"/>
          <w:lang w:val="es-ES"/>
        </w:rPr>
        <w:t xml:space="preserve"> (CC </w:t>
      </w:r>
      <w:r w:rsidR="00754460" w:rsidRPr="00573135">
        <w:rPr>
          <w:rFonts w:ascii="Arial" w:eastAsia="Calibri" w:hAnsi="Arial" w:cs="Arial"/>
          <w:sz w:val="20"/>
          <w:szCs w:val="20"/>
          <w:lang w:val="es-ES"/>
        </w:rPr>
        <w:t>BY-SA</w:t>
      </w:r>
      <w:r w:rsidR="00754460">
        <w:rPr>
          <w:rFonts w:ascii="Arial" w:eastAsia="Calibri" w:hAnsi="Arial" w:cs="Arial"/>
          <w:sz w:val="20"/>
          <w:szCs w:val="20"/>
          <w:lang w:val="es-ES"/>
        </w:rPr>
        <w:t xml:space="preserve"> </w:t>
      </w:r>
      <w:r w:rsidRPr="00573135">
        <w:rPr>
          <w:rFonts w:ascii="Arial" w:eastAsia="Calibri" w:hAnsi="Arial" w:cs="Arial"/>
          <w:sz w:val="20"/>
          <w:szCs w:val="20"/>
          <w:lang w:val="es-ES"/>
        </w:rPr>
        <w:t xml:space="preserve">4.0), cuyos términos se pueden consultar en: </w:t>
      </w:r>
      <w:hyperlink r:id="rId23">
        <w:r w:rsidRPr="00573135">
          <w:rPr>
            <w:rStyle w:val="Enlla"/>
            <w:rFonts w:ascii="Arial" w:eastAsia="Calibri" w:hAnsi="Arial" w:cs="Arial"/>
            <w:sz w:val="20"/>
            <w:szCs w:val="20"/>
            <w:lang w:val="es-ES"/>
          </w:rPr>
          <w:t>https://creativecommons.org/licenses/by-sa/4.0/deed.es</w:t>
        </w:r>
      </w:hyperlink>
      <w:r w:rsidRPr="00573135">
        <w:rPr>
          <w:rFonts w:ascii="Arial" w:eastAsia="Calibri" w:hAnsi="Arial" w:cs="Arial"/>
          <w:sz w:val="20"/>
          <w:szCs w:val="20"/>
          <w:lang w:val="es-ES"/>
        </w:rPr>
        <w:t xml:space="preserve"> </w:t>
      </w:r>
    </w:p>
    <w:p w14:paraId="6AA9EEC0" w14:textId="791BE2E3" w:rsidR="2296A76D" w:rsidRPr="00573135" w:rsidRDefault="2296A76D" w:rsidP="2BAAC415">
      <w:pPr>
        <w:pStyle w:val="Pargrafdellista"/>
        <w:numPr>
          <w:ilvl w:val="0"/>
          <w:numId w:val="18"/>
        </w:numPr>
        <w:spacing w:before="240" w:after="240"/>
        <w:rPr>
          <w:rFonts w:ascii="Arial" w:eastAsia="Calibri" w:hAnsi="Arial" w:cs="Arial"/>
          <w:sz w:val="20"/>
          <w:szCs w:val="20"/>
          <w:lang w:val="es-ES"/>
        </w:rPr>
      </w:pPr>
      <w:r w:rsidRPr="00573135">
        <w:rPr>
          <w:rFonts w:ascii="Arial" w:eastAsia="Calibri" w:hAnsi="Arial" w:cs="Arial"/>
          <w:sz w:val="20"/>
          <w:szCs w:val="20"/>
          <w:lang w:val="es-ES"/>
        </w:rPr>
        <w:t>Reconocimiento</w:t>
      </w:r>
      <w:r w:rsidR="00311B92">
        <w:rPr>
          <w:rFonts w:ascii="Arial" w:eastAsia="Calibri" w:hAnsi="Arial" w:cs="Arial"/>
          <w:sz w:val="20"/>
          <w:szCs w:val="20"/>
          <w:lang w:val="es-ES"/>
        </w:rPr>
        <w:t xml:space="preserve"> </w:t>
      </w:r>
      <w:r w:rsidRPr="00573135">
        <w:rPr>
          <w:rFonts w:ascii="Arial" w:eastAsia="Calibri" w:hAnsi="Arial" w:cs="Arial"/>
          <w:sz w:val="20"/>
          <w:szCs w:val="20"/>
          <w:lang w:val="es-ES"/>
        </w:rPr>
        <w:t>-</w:t>
      </w:r>
      <w:r w:rsidR="00311B92">
        <w:rPr>
          <w:rFonts w:ascii="Arial" w:eastAsia="Calibri" w:hAnsi="Arial" w:cs="Arial"/>
          <w:sz w:val="20"/>
          <w:szCs w:val="20"/>
          <w:lang w:val="es-ES"/>
        </w:rPr>
        <w:t xml:space="preserve"> </w:t>
      </w:r>
      <w:proofErr w:type="spellStart"/>
      <w:r w:rsidRPr="00573135">
        <w:rPr>
          <w:rFonts w:ascii="Arial" w:eastAsia="Calibri" w:hAnsi="Arial" w:cs="Arial"/>
          <w:sz w:val="20"/>
          <w:szCs w:val="20"/>
          <w:lang w:val="es-ES"/>
        </w:rPr>
        <w:t>NoComercial</w:t>
      </w:r>
      <w:proofErr w:type="spellEnd"/>
      <w:r w:rsidRPr="00573135">
        <w:rPr>
          <w:rFonts w:ascii="Arial" w:eastAsia="Calibri" w:hAnsi="Arial" w:cs="Arial"/>
          <w:sz w:val="20"/>
          <w:szCs w:val="20"/>
          <w:lang w:val="es-ES"/>
        </w:rPr>
        <w:t xml:space="preserve"> 4.0 Internacional de </w:t>
      </w:r>
      <w:proofErr w:type="spellStart"/>
      <w:r w:rsidRPr="00573135">
        <w:rPr>
          <w:rFonts w:ascii="Arial" w:eastAsia="Calibri" w:hAnsi="Arial" w:cs="Arial"/>
          <w:sz w:val="20"/>
          <w:szCs w:val="20"/>
          <w:lang w:val="es-ES"/>
        </w:rPr>
        <w:t>Creative</w:t>
      </w:r>
      <w:proofErr w:type="spellEnd"/>
      <w:r w:rsidRPr="00573135">
        <w:rPr>
          <w:rFonts w:ascii="Arial" w:eastAsia="Calibri" w:hAnsi="Arial" w:cs="Arial"/>
          <w:sz w:val="20"/>
          <w:szCs w:val="20"/>
          <w:lang w:val="es-ES"/>
        </w:rPr>
        <w:t xml:space="preserve"> </w:t>
      </w:r>
      <w:proofErr w:type="spellStart"/>
      <w:r w:rsidRPr="00573135">
        <w:rPr>
          <w:rFonts w:ascii="Arial" w:eastAsia="Calibri" w:hAnsi="Arial" w:cs="Arial"/>
          <w:sz w:val="20"/>
          <w:szCs w:val="20"/>
          <w:lang w:val="es-ES"/>
        </w:rPr>
        <w:t>Commons</w:t>
      </w:r>
      <w:proofErr w:type="spellEnd"/>
      <w:r w:rsidRPr="00573135">
        <w:rPr>
          <w:rFonts w:ascii="Arial" w:eastAsia="Calibri" w:hAnsi="Arial" w:cs="Arial"/>
          <w:sz w:val="20"/>
          <w:szCs w:val="20"/>
          <w:lang w:val="es-ES"/>
        </w:rPr>
        <w:t xml:space="preserve"> (CC </w:t>
      </w:r>
      <w:r w:rsidR="00754460" w:rsidRPr="00573135">
        <w:rPr>
          <w:rFonts w:ascii="Arial" w:eastAsia="Calibri" w:hAnsi="Arial" w:cs="Arial"/>
          <w:sz w:val="20"/>
          <w:szCs w:val="20"/>
          <w:lang w:val="es-ES"/>
        </w:rPr>
        <w:t xml:space="preserve">BY-NC </w:t>
      </w:r>
      <w:r w:rsidRPr="00573135">
        <w:rPr>
          <w:rFonts w:ascii="Arial" w:eastAsia="Calibri" w:hAnsi="Arial" w:cs="Arial"/>
          <w:sz w:val="20"/>
          <w:szCs w:val="20"/>
          <w:lang w:val="es-ES"/>
        </w:rPr>
        <w:t xml:space="preserve">4.0), cuyos términos se pueden consultar en: </w:t>
      </w:r>
      <w:hyperlink r:id="rId24">
        <w:r w:rsidRPr="00573135">
          <w:rPr>
            <w:rStyle w:val="Enlla"/>
            <w:rFonts w:ascii="Arial" w:eastAsia="Calibri" w:hAnsi="Arial" w:cs="Arial"/>
            <w:sz w:val="20"/>
            <w:szCs w:val="20"/>
            <w:lang w:val="es-ES"/>
          </w:rPr>
          <w:t>https://creativecommons.org/licenses/by-nc/4.0/deed.es</w:t>
        </w:r>
      </w:hyperlink>
      <w:r w:rsidRPr="00573135">
        <w:rPr>
          <w:rFonts w:ascii="Arial" w:eastAsia="Calibri" w:hAnsi="Arial" w:cs="Arial"/>
          <w:sz w:val="20"/>
          <w:szCs w:val="20"/>
          <w:lang w:val="es-ES"/>
        </w:rPr>
        <w:t xml:space="preserve"> </w:t>
      </w:r>
    </w:p>
    <w:p w14:paraId="64A4EF46" w14:textId="3DDC25C9" w:rsidR="2296A76D" w:rsidRPr="00573135" w:rsidRDefault="2296A76D" w:rsidP="2BAAC415">
      <w:pPr>
        <w:pStyle w:val="Pargrafdellista"/>
        <w:numPr>
          <w:ilvl w:val="0"/>
          <w:numId w:val="18"/>
        </w:numPr>
        <w:spacing w:before="240" w:after="240"/>
        <w:rPr>
          <w:rFonts w:ascii="Arial" w:hAnsi="Arial" w:cs="Arial"/>
          <w:sz w:val="20"/>
          <w:szCs w:val="20"/>
        </w:rPr>
      </w:pPr>
      <w:r w:rsidRPr="00573135">
        <w:rPr>
          <w:rFonts w:ascii="Arial" w:eastAsia="Calibri" w:hAnsi="Arial" w:cs="Arial"/>
          <w:sz w:val="20"/>
          <w:szCs w:val="20"/>
          <w:lang w:val="es-ES"/>
        </w:rPr>
        <w:t>Reconocimiento</w:t>
      </w:r>
      <w:r w:rsidR="00311B92">
        <w:rPr>
          <w:rFonts w:ascii="Arial" w:eastAsia="Calibri" w:hAnsi="Arial" w:cs="Arial"/>
          <w:sz w:val="20"/>
          <w:szCs w:val="20"/>
          <w:lang w:val="es-ES"/>
        </w:rPr>
        <w:t xml:space="preserve"> </w:t>
      </w:r>
      <w:r w:rsidRPr="00573135">
        <w:rPr>
          <w:rFonts w:ascii="Arial" w:eastAsia="Calibri" w:hAnsi="Arial" w:cs="Arial"/>
          <w:sz w:val="20"/>
          <w:szCs w:val="20"/>
          <w:lang w:val="es-ES"/>
        </w:rPr>
        <w:t>-</w:t>
      </w:r>
      <w:r w:rsidR="00311B92">
        <w:rPr>
          <w:rFonts w:ascii="Arial" w:eastAsia="Calibri" w:hAnsi="Arial" w:cs="Arial"/>
          <w:sz w:val="20"/>
          <w:szCs w:val="20"/>
          <w:lang w:val="es-ES"/>
        </w:rPr>
        <w:t xml:space="preserve"> </w:t>
      </w:r>
      <w:proofErr w:type="spellStart"/>
      <w:r w:rsidRPr="00573135">
        <w:rPr>
          <w:rFonts w:ascii="Arial" w:eastAsia="Calibri" w:hAnsi="Arial" w:cs="Arial"/>
          <w:sz w:val="20"/>
          <w:szCs w:val="20"/>
          <w:lang w:val="es-ES"/>
        </w:rPr>
        <w:t>NoComercial</w:t>
      </w:r>
      <w:proofErr w:type="spellEnd"/>
      <w:r w:rsidR="00311B92">
        <w:rPr>
          <w:rFonts w:ascii="Arial" w:eastAsia="Calibri" w:hAnsi="Arial" w:cs="Arial"/>
          <w:sz w:val="20"/>
          <w:szCs w:val="20"/>
          <w:lang w:val="es-ES"/>
        </w:rPr>
        <w:t xml:space="preserve"> </w:t>
      </w:r>
      <w:r w:rsidRPr="00573135">
        <w:rPr>
          <w:rFonts w:ascii="Arial" w:eastAsia="Calibri" w:hAnsi="Arial" w:cs="Arial"/>
          <w:sz w:val="20"/>
          <w:szCs w:val="20"/>
          <w:lang w:val="es-ES"/>
        </w:rPr>
        <w:t>-</w:t>
      </w:r>
      <w:r w:rsidR="00311B92">
        <w:rPr>
          <w:rFonts w:ascii="Arial" w:eastAsia="Calibri" w:hAnsi="Arial" w:cs="Arial"/>
          <w:sz w:val="20"/>
          <w:szCs w:val="20"/>
          <w:lang w:val="es-ES"/>
        </w:rPr>
        <w:t xml:space="preserve"> </w:t>
      </w:r>
      <w:r w:rsidRPr="00573135">
        <w:rPr>
          <w:rFonts w:ascii="Arial" w:eastAsia="Calibri" w:hAnsi="Arial" w:cs="Arial"/>
          <w:sz w:val="20"/>
          <w:szCs w:val="20"/>
          <w:lang w:val="es-ES"/>
        </w:rPr>
        <w:t xml:space="preserve">Compartir Igual 4.0 Internacional de </w:t>
      </w:r>
      <w:proofErr w:type="spellStart"/>
      <w:r w:rsidRPr="00573135">
        <w:rPr>
          <w:rFonts w:ascii="Arial" w:eastAsia="Calibri" w:hAnsi="Arial" w:cs="Arial"/>
          <w:sz w:val="20"/>
          <w:szCs w:val="20"/>
          <w:lang w:val="es-ES"/>
        </w:rPr>
        <w:t>Creative</w:t>
      </w:r>
      <w:proofErr w:type="spellEnd"/>
      <w:r w:rsidRPr="00573135">
        <w:rPr>
          <w:rFonts w:ascii="Arial" w:eastAsia="Calibri" w:hAnsi="Arial" w:cs="Arial"/>
          <w:sz w:val="20"/>
          <w:szCs w:val="20"/>
          <w:lang w:val="es-ES"/>
        </w:rPr>
        <w:t xml:space="preserve"> </w:t>
      </w:r>
      <w:proofErr w:type="spellStart"/>
      <w:r w:rsidRPr="00573135">
        <w:rPr>
          <w:rFonts w:ascii="Arial" w:eastAsia="Calibri" w:hAnsi="Arial" w:cs="Arial"/>
          <w:sz w:val="20"/>
          <w:szCs w:val="20"/>
          <w:lang w:val="es-ES"/>
        </w:rPr>
        <w:t>Commons</w:t>
      </w:r>
      <w:proofErr w:type="spellEnd"/>
      <w:r w:rsidRPr="00573135">
        <w:rPr>
          <w:rFonts w:ascii="Arial" w:eastAsia="Calibri" w:hAnsi="Arial" w:cs="Arial"/>
          <w:sz w:val="20"/>
          <w:szCs w:val="20"/>
          <w:lang w:val="es-ES"/>
        </w:rPr>
        <w:t xml:space="preserve"> (CC </w:t>
      </w:r>
      <w:r w:rsidR="00754460" w:rsidRPr="00573135">
        <w:rPr>
          <w:rFonts w:ascii="Arial" w:eastAsia="Calibri" w:hAnsi="Arial" w:cs="Arial"/>
          <w:sz w:val="20"/>
          <w:szCs w:val="20"/>
          <w:lang w:val="es-ES"/>
        </w:rPr>
        <w:t xml:space="preserve">BY-NC-SA </w:t>
      </w:r>
      <w:r w:rsidRPr="00573135">
        <w:rPr>
          <w:rFonts w:ascii="Arial" w:eastAsia="Calibri" w:hAnsi="Arial" w:cs="Arial"/>
          <w:sz w:val="20"/>
          <w:szCs w:val="20"/>
          <w:lang w:val="es-ES"/>
        </w:rPr>
        <w:t xml:space="preserve">4.0), cuyos términos se pueden consultar en: </w:t>
      </w:r>
      <w:hyperlink r:id="rId25">
        <w:r w:rsidRPr="00573135">
          <w:rPr>
            <w:rStyle w:val="Enlla"/>
            <w:rFonts w:ascii="Arial" w:eastAsia="Calibri" w:hAnsi="Arial" w:cs="Arial"/>
            <w:sz w:val="20"/>
            <w:szCs w:val="20"/>
            <w:lang w:val="es-ES"/>
          </w:rPr>
          <w:t>https://creativecommons.org/licenses/by-nc-sa/4.0/deed.es</w:t>
        </w:r>
      </w:hyperlink>
    </w:p>
    <w:p w14:paraId="18263739" w14:textId="0F08EB7E" w:rsidR="2296A76D" w:rsidRPr="00573135" w:rsidRDefault="2296A76D" w:rsidP="2BAAC415">
      <w:pPr>
        <w:pStyle w:val="Pargrafdellista"/>
        <w:numPr>
          <w:ilvl w:val="0"/>
          <w:numId w:val="18"/>
        </w:numPr>
        <w:spacing w:before="240" w:after="240"/>
        <w:rPr>
          <w:rFonts w:ascii="Arial" w:hAnsi="Arial" w:cs="Arial"/>
          <w:sz w:val="20"/>
          <w:szCs w:val="20"/>
        </w:rPr>
      </w:pPr>
      <w:r w:rsidRPr="00573135">
        <w:rPr>
          <w:rFonts w:ascii="Arial" w:eastAsia="Calibri" w:hAnsi="Arial" w:cs="Arial"/>
          <w:sz w:val="20"/>
          <w:szCs w:val="20"/>
          <w:lang w:val="es-ES"/>
        </w:rPr>
        <w:t>Reconocimiento</w:t>
      </w:r>
      <w:r w:rsidR="00311B92">
        <w:rPr>
          <w:rFonts w:ascii="Arial" w:eastAsia="Calibri" w:hAnsi="Arial" w:cs="Arial"/>
          <w:sz w:val="20"/>
          <w:szCs w:val="20"/>
          <w:lang w:val="es-ES"/>
        </w:rPr>
        <w:t xml:space="preserve"> </w:t>
      </w:r>
      <w:r w:rsidRPr="00573135">
        <w:rPr>
          <w:rFonts w:ascii="Arial" w:eastAsia="Calibri" w:hAnsi="Arial" w:cs="Arial"/>
          <w:sz w:val="20"/>
          <w:szCs w:val="20"/>
          <w:lang w:val="es-ES"/>
        </w:rPr>
        <w:t>-</w:t>
      </w:r>
      <w:r w:rsidR="00311B92">
        <w:rPr>
          <w:rFonts w:ascii="Arial" w:eastAsia="Calibri" w:hAnsi="Arial" w:cs="Arial"/>
          <w:sz w:val="20"/>
          <w:szCs w:val="20"/>
          <w:lang w:val="es-ES"/>
        </w:rPr>
        <w:t xml:space="preserve"> </w:t>
      </w:r>
      <w:proofErr w:type="spellStart"/>
      <w:r w:rsidRPr="00573135">
        <w:rPr>
          <w:rFonts w:ascii="Arial" w:eastAsia="Calibri" w:hAnsi="Arial" w:cs="Arial"/>
          <w:sz w:val="20"/>
          <w:szCs w:val="20"/>
          <w:lang w:val="es-ES"/>
        </w:rPr>
        <w:t>SinObraDerivada</w:t>
      </w:r>
      <w:proofErr w:type="spellEnd"/>
      <w:r w:rsidRPr="00573135">
        <w:rPr>
          <w:rFonts w:ascii="Arial" w:eastAsia="Calibri" w:hAnsi="Arial" w:cs="Arial"/>
          <w:sz w:val="20"/>
          <w:szCs w:val="20"/>
          <w:lang w:val="es-ES"/>
        </w:rPr>
        <w:t xml:space="preserve"> 4.0 Internacional de </w:t>
      </w:r>
      <w:proofErr w:type="spellStart"/>
      <w:r w:rsidRPr="00573135">
        <w:rPr>
          <w:rFonts w:ascii="Arial" w:eastAsia="Calibri" w:hAnsi="Arial" w:cs="Arial"/>
          <w:sz w:val="20"/>
          <w:szCs w:val="20"/>
          <w:lang w:val="es-ES"/>
        </w:rPr>
        <w:t>Creative</w:t>
      </w:r>
      <w:proofErr w:type="spellEnd"/>
      <w:r w:rsidRPr="00573135">
        <w:rPr>
          <w:rFonts w:ascii="Arial" w:eastAsia="Calibri" w:hAnsi="Arial" w:cs="Arial"/>
          <w:sz w:val="20"/>
          <w:szCs w:val="20"/>
          <w:lang w:val="es-ES"/>
        </w:rPr>
        <w:t xml:space="preserve"> </w:t>
      </w:r>
      <w:proofErr w:type="spellStart"/>
      <w:r w:rsidRPr="00573135">
        <w:rPr>
          <w:rFonts w:ascii="Arial" w:eastAsia="Calibri" w:hAnsi="Arial" w:cs="Arial"/>
          <w:sz w:val="20"/>
          <w:szCs w:val="20"/>
          <w:lang w:val="es-ES"/>
        </w:rPr>
        <w:t>Commons</w:t>
      </w:r>
      <w:proofErr w:type="spellEnd"/>
      <w:r w:rsidRPr="00573135">
        <w:rPr>
          <w:rFonts w:ascii="Arial" w:eastAsia="Calibri" w:hAnsi="Arial" w:cs="Arial"/>
          <w:sz w:val="20"/>
          <w:szCs w:val="20"/>
          <w:lang w:val="es-ES"/>
        </w:rPr>
        <w:t xml:space="preserve"> (</w:t>
      </w:r>
      <w:r w:rsidR="00754460" w:rsidRPr="00573135">
        <w:rPr>
          <w:rFonts w:ascii="Arial" w:eastAsia="Calibri" w:hAnsi="Arial" w:cs="Arial"/>
          <w:sz w:val="20"/>
          <w:szCs w:val="20"/>
          <w:lang w:val="es-ES"/>
        </w:rPr>
        <w:t xml:space="preserve">CC BY-ND </w:t>
      </w:r>
      <w:r w:rsidRPr="00573135">
        <w:rPr>
          <w:rFonts w:ascii="Arial" w:eastAsia="Calibri" w:hAnsi="Arial" w:cs="Arial"/>
          <w:sz w:val="20"/>
          <w:szCs w:val="20"/>
          <w:lang w:val="es-ES"/>
        </w:rPr>
        <w:t xml:space="preserve">4.0), cuyos términos se pueden consultar en: </w:t>
      </w:r>
      <w:hyperlink r:id="rId26">
        <w:r w:rsidRPr="00573135">
          <w:rPr>
            <w:rStyle w:val="Enlla"/>
            <w:rFonts w:ascii="Arial" w:eastAsia="Calibri" w:hAnsi="Arial" w:cs="Arial"/>
            <w:sz w:val="20"/>
            <w:szCs w:val="20"/>
            <w:lang w:val="es-ES"/>
          </w:rPr>
          <w:t>https://creativecommons.org/licenses/by-nd/4.0/deed.es</w:t>
        </w:r>
      </w:hyperlink>
    </w:p>
    <w:p w14:paraId="4C7EB1C7" w14:textId="77187029" w:rsidR="2296A76D" w:rsidRPr="00573135" w:rsidRDefault="2296A76D" w:rsidP="2BAAC415">
      <w:pPr>
        <w:pStyle w:val="Pargrafdellista"/>
        <w:numPr>
          <w:ilvl w:val="0"/>
          <w:numId w:val="18"/>
        </w:numPr>
        <w:spacing w:before="240" w:after="240"/>
        <w:rPr>
          <w:rFonts w:ascii="Arial" w:hAnsi="Arial" w:cs="Arial"/>
          <w:sz w:val="20"/>
          <w:szCs w:val="20"/>
        </w:rPr>
      </w:pPr>
      <w:r w:rsidRPr="00573135">
        <w:rPr>
          <w:rFonts w:ascii="Arial" w:eastAsia="Calibri" w:hAnsi="Arial" w:cs="Arial"/>
          <w:sz w:val="20"/>
          <w:szCs w:val="20"/>
          <w:lang w:val="es-ES"/>
        </w:rPr>
        <w:t>Reconocimiento</w:t>
      </w:r>
      <w:r w:rsidR="00311B92">
        <w:rPr>
          <w:rFonts w:ascii="Arial" w:eastAsia="Calibri" w:hAnsi="Arial" w:cs="Arial"/>
          <w:sz w:val="20"/>
          <w:szCs w:val="20"/>
          <w:lang w:val="es-ES"/>
        </w:rPr>
        <w:t xml:space="preserve"> </w:t>
      </w:r>
      <w:r w:rsidRPr="00573135">
        <w:rPr>
          <w:rFonts w:ascii="Arial" w:eastAsia="Calibri" w:hAnsi="Arial" w:cs="Arial"/>
          <w:sz w:val="20"/>
          <w:szCs w:val="20"/>
          <w:lang w:val="es-ES"/>
        </w:rPr>
        <w:t>-</w:t>
      </w:r>
      <w:r w:rsidR="00311B92">
        <w:rPr>
          <w:rFonts w:ascii="Arial" w:eastAsia="Calibri" w:hAnsi="Arial" w:cs="Arial"/>
          <w:sz w:val="20"/>
          <w:szCs w:val="20"/>
          <w:lang w:val="es-ES"/>
        </w:rPr>
        <w:t xml:space="preserve"> </w:t>
      </w:r>
      <w:proofErr w:type="spellStart"/>
      <w:r w:rsidRPr="00573135">
        <w:rPr>
          <w:rFonts w:ascii="Arial" w:eastAsia="Calibri" w:hAnsi="Arial" w:cs="Arial"/>
          <w:sz w:val="20"/>
          <w:szCs w:val="20"/>
          <w:lang w:val="es-ES"/>
        </w:rPr>
        <w:t>NoComercial</w:t>
      </w:r>
      <w:proofErr w:type="spellEnd"/>
      <w:r w:rsidR="00311B92">
        <w:rPr>
          <w:rFonts w:ascii="Arial" w:eastAsia="Calibri" w:hAnsi="Arial" w:cs="Arial"/>
          <w:sz w:val="20"/>
          <w:szCs w:val="20"/>
          <w:lang w:val="es-ES"/>
        </w:rPr>
        <w:t xml:space="preserve"> </w:t>
      </w:r>
      <w:r w:rsidRPr="00573135">
        <w:rPr>
          <w:rFonts w:ascii="Arial" w:eastAsia="Calibri" w:hAnsi="Arial" w:cs="Arial"/>
          <w:sz w:val="20"/>
          <w:szCs w:val="20"/>
          <w:lang w:val="es-ES"/>
        </w:rPr>
        <w:t>-</w:t>
      </w:r>
      <w:r w:rsidR="00311B92">
        <w:rPr>
          <w:rFonts w:ascii="Arial" w:eastAsia="Calibri" w:hAnsi="Arial" w:cs="Arial"/>
          <w:sz w:val="20"/>
          <w:szCs w:val="20"/>
          <w:lang w:val="es-ES"/>
        </w:rPr>
        <w:t xml:space="preserve"> </w:t>
      </w:r>
      <w:proofErr w:type="spellStart"/>
      <w:r w:rsidRPr="00573135">
        <w:rPr>
          <w:rFonts w:ascii="Arial" w:eastAsia="Calibri" w:hAnsi="Arial" w:cs="Arial"/>
          <w:sz w:val="20"/>
          <w:szCs w:val="20"/>
          <w:lang w:val="es-ES"/>
        </w:rPr>
        <w:t>SinObraDerivada</w:t>
      </w:r>
      <w:proofErr w:type="spellEnd"/>
      <w:r w:rsidRPr="00573135">
        <w:rPr>
          <w:rFonts w:ascii="Arial" w:eastAsia="Calibri" w:hAnsi="Arial" w:cs="Arial"/>
          <w:sz w:val="20"/>
          <w:szCs w:val="20"/>
          <w:lang w:val="es-ES"/>
        </w:rPr>
        <w:t xml:space="preserve"> 4.0 Internacional de Creative Commons (CC </w:t>
      </w:r>
      <w:r w:rsidR="00754460" w:rsidRPr="00573135">
        <w:rPr>
          <w:rFonts w:ascii="Arial" w:eastAsia="Calibri" w:hAnsi="Arial" w:cs="Arial"/>
          <w:sz w:val="20"/>
          <w:szCs w:val="20"/>
          <w:lang w:val="es-ES"/>
        </w:rPr>
        <w:t xml:space="preserve">BY-NC-ND </w:t>
      </w:r>
      <w:r w:rsidRPr="00573135">
        <w:rPr>
          <w:rFonts w:ascii="Arial" w:eastAsia="Calibri" w:hAnsi="Arial" w:cs="Arial"/>
          <w:sz w:val="20"/>
          <w:szCs w:val="20"/>
          <w:lang w:val="es-ES"/>
        </w:rPr>
        <w:t xml:space="preserve">4.0), cuyos términos se pueden consultar en: </w:t>
      </w:r>
      <w:hyperlink r:id="rId27">
        <w:r w:rsidRPr="00573135">
          <w:rPr>
            <w:rStyle w:val="Enlla"/>
            <w:rFonts w:ascii="Arial" w:eastAsia="Calibri" w:hAnsi="Arial" w:cs="Arial"/>
            <w:sz w:val="20"/>
            <w:szCs w:val="20"/>
            <w:lang w:val="es-ES"/>
          </w:rPr>
          <w:t>https://creativecommons.org/licenses/by-nc-nd/4.0/deed.es</w:t>
        </w:r>
      </w:hyperlink>
      <w:r w:rsidRPr="00573135">
        <w:rPr>
          <w:rFonts w:ascii="Arial" w:eastAsia="Calibri" w:hAnsi="Arial" w:cs="Arial"/>
          <w:sz w:val="20"/>
          <w:szCs w:val="20"/>
          <w:lang w:val="es-ES"/>
        </w:rPr>
        <w:t xml:space="preserve"> </w:t>
      </w:r>
    </w:p>
    <w:p w14:paraId="4C2D6F3C" w14:textId="680BD0BD" w:rsidR="331CF82E" w:rsidRPr="00573135" w:rsidRDefault="331CF82E" w:rsidP="6524C166">
      <w:pPr>
        <w:jc w:val="both"/>
        <w:rPr>
          <w:rFonts w:ascii="Arial" w:hAnsi="Arial" w:cs="Arial"/>
          <w:color w:val="4472C4" w:themeColor="accent1"/>
          <w:sz w:val="20"/>
          <w:szCs w:val="20"/>
        </w:rPr>
      </w:pPr>
    </w:p>
    <w:p w14:paraId="468BDC0B" w14:textId="7D3CFC01" w:rsidR="331CF82E" w:rsidRPr="00573135" w:rsidRDefault="4D3B7EAC" w:rsidP="6524C166">
      <w:pPr>
        <w:jc w:val="both"/>
        <w:rPr>
          <w:rFonts w:ascii="Arial" w:hAnsi="Arial" w:cs="Arial"/>
          <w:color w:val="4472C4" w:themeColor="accent1"/>
          <w:sz w:val="20"/>
          <w:szCs w:val="20"/>
        </w:rPr>
      </w:pPr>
      <w:r w:rsidRPr="00573135">
        <w:rPr>
          <w:rFonts w:ascii="Arial" w:hAnsi="Arial" w:cs="Arial"/>
          <w:color w:val="4472C4" w:themeColor="accent1"/>
          <w:sz w:val="20"/>
          <w:szCs w:val="20"/>
        </w:rPr>
        <w:t>ENG:</w:t>
      </w:r>
    </w:p>
    <w:p w14:paraId="42C11DB6" w14:textId="7F93CB6D" w:rsidR="331CF82E" w:rsidRPr="00573135" w:rsidRDefault="4D3B7EAC" w:rsidP="280E2582">
      <w:pPr>
        <w:jc w:val="both"/>
        <w:rPr>
          <w:rFonts w:ascii="Arial" w:hAnsi="Arial" w:cs="Arial"/>
          <w:sz w:val="20"/>
          <w:szCs w:val="20"/>
          <w:lang w:val="en-US"/>
        </w:rPr>
      </w:pPr>
      <w:r w:rsidRPr="0197C682">
        <w:rPr>
          <w:rFonts w:ascii="Arial" w:hAnsi="Arial" w:cs="Arial"/>
          <w:sz w:val="20"/>
          <w:szCs w:val="20"/>
          <w:lang w:val="en-US"/>
        </w:rPr>
        <w:t xml:space="preserve">All content </w:t>
      </w:r>
      <w:r w:rsidR="03FF71E8" w:rsidRPr="0197C682">
        <w:rPr>
          <w:rFonts w:ascii="Arial" w:hAnsi="Arial" w:cs="Arial"/>
          <w:sz w:val="20"/>
          <w:szCs w:val="20"/>
          <w:lang w:val="en-US"/>
        </w:rPr>
        <w:t>in the journal [</w:t>
      </w:r>
      <w:r w:rsidR="03FF71E8" w:rsidRPr="00451A30">
        <w:rPr>
          <w:rFonts w:ascii="Arial" w:hAnsi="Arial" w:cs="Arial"/>
          <w:i/>
          <w:iCs/>
          <w:sz w:val="20"/>
          <w:szCs w:val="20"/>
          <w:lang w:val="en-US"/>
        </w:rPr>
        <w:t>Title</w:t>
      </w:r>
      <w:r w:rsidR="03FF71E8" w:rsidRPr="0197C682">
        <w:rPr>
          <w:rFonts w:ascii="Arial" w:hAnsi="Arial" w:cs="Arial"/>
          <w:sz w:val="20"/>
          <w:szCs w:val="20"/>
          <w:lang w:val="en-US"/>
        </w:rPr>
        <w:t>]</w:t>
      </w:r>
      <w:r w:rsidRPr="0197C682">
        <w:rPr>
          <w:rFonts w:ascii="Arial" w:hAnsi="Arial" w:cs="Arial"/>
          <w:sz w:val="20"/>
          <w:szCs w:val="20"/>
          <w:lang w:val="en-US"/>
        </w:rPr>
        <w:t xml:space="preserve"> is</w:t>
      </w:r>
      <w:r w:rsidR="469DC53B" w:rsidRPr="0197C682">
        <w:rPr>
          <w:rFonts w:ascii="Arial" w:hAnsi="Arial" w:cs="Arial"/>
          <w:sz w:val="20"/>
          <w:szCs w:val="20"/>
          <w:lang w:val="en-US"/>
        </w:rPr>
        <w:t xml:space="preserve"> published</w:t>
      </w:r>
      <w:r w:rsidRPr="0197C682">
        <w:rPr>
          <w:rFonts w:ascii="Arial" w:hAnsi="Arial" w:cs="Arial"/>
          <w:sz w:val="20"/>
          <w:szCs w:val="20"/>
          <w:lang w:val="en-US"/>
        </w:rPr>
        <w:t xml:space="preserve"> </w:t>
      </w:r>
      <w:r w:rsidR="7F160D78" w:rsidRPr="0197C682">
        <w:rPr>
          <w:rFonts w:ascii="Arial" w:hAnsi="Arial" w:cs="Arial"/>
          <w:sz w:val="20"/>
          <w:szCs w:val="20"/>
          <w:lang w:val="en-US"/>
        </w:rPr>
        <w:t>under</w:t>
      </w:r>
      <w:r w:rsidR="005B1130">
        <w:rPr>
          <w:rFonts w:ascii="Arial" w:hAnsi="Arial" w:cs="Arial"/>
          <w:sz w:val="20"/>
          <w:szCs w:val="20"/>
          <w:lang w:val="en-US"/>
        </w:rPr>
        <w:t>:</w:t>
      </w:r>
    </w:p>
    <w:p w14:paraId="2B0ACC50" w14:textId="39555C39" w:rsidR="331CF82E" w:rsidRPr="00573135" w:rsidRDefault="4D3B7EAC" w:rsidP="280E2582">
      <w:pPr>
        <w:pStyle w:val="Pargrafdellista"/>
        <w:numPr>
          <w:ilvl w:val="0"/>
          <w:numId w:val="19"/>
        </w:numPr>
        <w:jc w:val="both"/>
        <w:rPr>
          <w:rFonts w:ascii="Arial" w:hAnsi="Arial" w:cs="Arial"/>
          <w:sz w:val="20"/>
          <w:szCs w:val="20"/>
          <w:lang w:val="en-US"/>
        </w:rPr>
      </w:pPr>
      <w:r w:rsidRPr="00573135">
        <w:rPr>
          <w:rFonts w:ascii="Arial" w:hAnsi="Arial" w:cs="Arial"/>
          <w:sz w:val="20"/>
          <w:szCs w:val="20"/>
          <w:lang w:val="en-US"/>
        </w:rPr>
        <w:t xml:space="preserve">Creative Commons Attribution 4.0 International license (CC BY 4.0), the terms of which </w:t>
      </w:r>
      <w:r w:rsidR="766AC3A7" w:rsidRPr="00573135">
        <w:rPr>
          <w:rFonts w:ascii="Arial" w:hAnsi="Arial" w:cs="Arial"/>
          <w:sz w:val="20"/>
          <w:szCs w:val="20"/>
          <w:lang w:val="en-US"/>
        </w:rPr>
        <w:t>are available</w:t>
      </w:r>
      <w:r w:rsidRPr="00573135">
        <w:rPr>
          <w:rFonts w:ascii="Arial" w:hAnsi="Arial" w:cs="Arial"/>
          <w:sz w:val="20"/>
          <w:szCs w:val="20"/>
          <w:lang w:val="en-US"/>
        </w:rPr>
        <w:t xml:space="preserve"> at</w:t>
      </w:r>
      <w:r w:rsidR="3FC2E45D" w:rsidRPr="00573135">
        <w:rPr>
          <w:rFonts w:ascii="Arial" w:hAnsi="Arial" w:cs="Arial"/>
          <w:sz w:val="20"/>
          <w:szCs w:val="20"/>
          <w:lang w:val="en-US"/>
        </w:rPr>
        <w:t>:</w:t>
      </w:r>
      <w:r w:rsidR="29C49BDA" w:rsidRPr="00573135">
        <w:rPr>
          <w:rFonts w:ascii="Arial" w:hAnsi="Arial" w:cs="Arial"/>
          <w:sz w:val="20"/>
          <w:szCs w:val="20"/>
          <w:lang w:val="en-US"/>
        </w:rPr>
        <w:t xml:space="preserve"> </w:t>
      </w:r>
      <w:hyperlink r:id="rId28">
        <w:r w:rsidR="29C49BDA" w:rsidRPr="00573135">
          <w:rPr>
            <w:rStyle w:val="Enlla"/>
            <w:rFonts w:ascii="Arial" w:hAnsi="Arial" w:cs="Arial"/>
            <w:sz w:val="20"/>
            <w:szCs w:val="20"/>
            <w:lang w:val="en-US"/>
          </w:rPr>
          <w:t>https://creativecommons.org/licenses/by/4.0/deed.en</w:t>
        </w:r>
      </w:hyperlink>
      <w:r w:rsidR="29C49BDA" w:rsidRPr="00573135">
        <w:rPr>
          <w:rFonts w:ascii="Arial" w:hAnsi="Arial" w:cs="Arial"/>
          <w:sz w:val="20"/>
          <w:szCs w:val="20"/>
          <w:lang w:val="en-US"/>
        </w:rPr>
        <w:t xml:space="preserve"> </w:t>
      </w:r>
    </w:p>
    <w:p w14:paraId="746D5CA5" w14:textId="2E556F1C" w:rsidR="331CF82E" w:rsidRPr="00573135" w:rsidRDefault="29C49BDA" w:rsidP="280E2582">
      <w:pPr>
        <w:pStyle w:val="Pargrafdellista"/>
        <w:numPr>
          <w:ilvl w:val="0"/>
          <w:numId w:val="19"/>
        </w:numPr>
        <w:jc w:val="both"/>
        <w:rPr>
          <w:rFonts w:ascii="Arial" w:hAnsi="Arial" w:cs="Arial"/>
          <w:sz w:val="20"/>
          <w:szCs w:val="20"/>
          <w:lang w:val="en-US"/>
        </w:rPr>
      </w:pPr>
      <w:r w:rsidRPr="00573135">
        <w:rPr>
          <w:rFonts w:ascii="Arial" w:hAnsi="Arial" w:cs="Arial"/>
          <w:sz w:val="20"/>
          <w:szCs w:val="20"/>
          <w:lang w:val="en-US"/>
        </w:rPr>
        <w:t>Creative Commons Attribution-ShareAlike 4.0 International</w:t>
      </w:r>
      <w:r w:rsidR="2274729D" w:rsidRPr="00573135">
        <w:rPr>
          <w:rFonts w:ascii="Arial" w:hAnsi="Arial" w:cs="Arial"/>
          <w:sz w:val="20"/>
          <w:szCs w:val="20"/>
          <w:lang w:val="en-US"/>
        </w:rPr>
        <w:t xml:space="preserve"> license (CC BY-SA 4.0), the terms of which </w:t>
      </w:r>
      <w:r w:rsidR="08A6CC42" w:rsidRPr="00573135">
        <w:rPr>
          <w:rFonts w:ascii="Arial" w:hAnsi="Arial" w:cs="Arial"/>
          <w:sz w:val="20"/>
          <w:szCs w:val="20"/>
          <w:lang w:val="en-US"/>
        </w:rPr>
        <w:t>are available</w:t>
      </w:r>
      <w:r w:rsidR="2274729D" w:rsidRPr="00573135">
        <w:rPr>
          <w:rFonts w:ascii="Arial" w:hAnsi="Arial" w:cs="Arial"/>
          <w:sz w:val="20"/>
          <w:szCs w:val="20"/>
          <w:lang w:val="en-US"/>
        </w:rPr>
        <w:t xml:space="preserve"> at: </w:t>
      </w:r>
    </w:p>
    <w:p w14:paraId="4E1D756A" w14:textId="6BB1458A" w:rsidR="331CF82E" w:rsidRPr="00573135" w:rsidRDefault="00C3226B" w:rsidP="280E2582">
      <w:pPr>
        <w:pStyle w:val="Pargrafdellista"/>
        <w:jc w:val="both"/>
        <w:rPr>
          <w:rFonts w:ascii="Arial" w:hAnsi="Arial" w:cs="Arial"/>
          <w:sz w:val="20"/>
          <w:szCs w:val="20"/>
          <w:lang w:val="en-US"/>
        </w:rPr>
      </w:pPr>
      <w:hyperlink r:id="rId29">
        <w:r w:rsidR="2274729D" w:rsidRPr="00573135">
          <w:rPr>
            <w:rStyle w:val="Enlla"/>
            <w:rFonts w:ascii="Arial" w:hAnsi="Arial" w:cs="Arial"/>
            <w:sz w:val="20"/>
            <w:szCs w:val="20"/>
            <w:lang w:val="en-US"/>
          </w:rPr>
          <w:t>https://creativecommons.org/licenses/by-sa/4.0/deed.en</w:t>
        </w:r>
      </w:hyperlink>
      <w:r w:rsidR="2274729D" w:rsidRPr="00573135">
        <w:rPr>
          <w:rFonts w:ascii="Arial" w:hAnsi="Arial" w:cs="Arial"/>
          <w:sz w:val="20"/>
          <w:szCs w:val="20"/>
          <w:lang w:val="en-US"/>
        </w:rPr>
        <w:t xml:space="preserve"> </w:t>
      </w:r>
    </w:p>
    <w:p w14:paraId="28006AEA" w14:textId="4E321723" w:rsidR="331CF82E" w:rsidRPr="00573135" w:rsidRDefault="2274729D" w:rsidP="280E2582">
      <w:pPr>
        <w:pStyle w:val="Pargrafdellista"/>
        <w:numPr>
          <w:ilvl w:val="0"/>
          <w:numId w:val="19"/>
        </w:numPr>
        <w:jc w:val="both"/>
        <w:rPr>
          <w:rFonts w:ascii="Arial" w:hAnsi="Arial" w:cs="Arial"/>
          <w:sz w:val="20"/>
          <w:szCs w:val="20"/>
          <w:lang w:val="en-US"/>
        </w:rPr>
      </w:pPr>
      <w:r w:rsidRPr="00573135">
        <w:rPr>
          <w:rFonts w:ascii="Arial" w:hAnsi="Arial" w:cs="Arial"/>
          <w:sz w:val="20"/>
          <w:szCs w:val="20"/>
          <w:lang w:val="en-US"/>
        </w:rPr>
        <w:t>Creative</w:t>
      </w:r>
      <w:r w:rsidR="74272301" w:rsidRPr="00573135">
        <w:rPr>
          <w:rFonts w:ascii="Arial" w:hAnsi="Arial" w:cs="Arial"/>
          <w:sz w:val="20"/>
          <w:szCs w:val="20"/>
          <w:lang w:val="en-US"/>
        </w:rPr>
        <w:t xml:space="preserve"> </w:t>
      </w:r>
      <w:r w:rsidRPr="00573135">
        <w:rPr>
          <w:rFonts w:ascii="Arial" w:hAnsi="Arial" w:cs="Arial"/>
          <w:sz w:val="20"/>
          <w:szCs w:val="20"/>
          <w:lang w:val="en-US"/>
        </w:rPr>
        <w:t>Commons</w:t>
      </w:r>
      <w:r w:rsidR="6DE26BBC" w:rsidRPr="00573135">
        <w:rPr>
          <w:rFonts w:ascii="Arial" w:hAnsi="Arial" w:cs="Arial"/>
          <w:sz w:val="20"/>
          <w:szCs w:val="20"/>
          <w:lang w:val="en-US"/>
        </w:rPr>
        <w:t xml:space="preserve"> </w:t>
      </w:r>
      <w:r w:rsidRPr="00573135">
        <w:rPr>
          <w:rFonts w:ascii="Arial" w:hAnsi="Arial" w:cs="Arial"/>
          <w:sz w:val="20"/>
          <w:szCs w:val="20"/>
          <w:lang w:val="en-US"/>
        </w:rPr>
        <w:t>Attribution-NonCommercial 4.0 International license (CC BY-NC</w:t>
      </w:r>
      <w:r w:rsidR="6F363670" w:rsidRPr="00573135">
        <w:rPr>
          <w:rFonts w:ascii="Arial" w:hAnsi="Arial" w:cs="Arial"/>
          <w:sz w:val="20"/>
          <w:szCs w:val="20"/>
          <w:lang w:val="en-US"/>
        </w:rPr>
        <w:t xml:space="preserve"> </w:t>
      </w:r>
      <w:r w:rsidRPr="00573135">
        <w:rPr>
          <w:rFonts w:ascii="Arial" w:hAnsi="Arial" w:cs="Arial"/>
          <w:sz w:val="20"/>
          <w:szCs w:val="20"/>
          <w:lang w:val="en-US"/>
        </w:rPr>
        <w:t xml:space="preserve">4.0), the terms of which </w:t>
      </w:r>
      <w:r w:rsidR="28EDC58D" w:rsidRPr="00573135">
        <w:rPr>
          <w:rFonts w:ascii="Arial" w:hAnsi="Arial" w:cs="Arial"/>
          <w:sz w:val="20"/>
          <w:szCs w:val="20"/>
          <w:lang w:val="en-US"/>
        </w:rPr>
        <w:t>are available</w:t>
      </w:r>
      <w:r w:rsidRPr="00573135">
        <w:rPr>
          <w:rFonts w:ascii="Arial" w:hAnsi="Arial" w:cs="Arial"/>
          <w:sz w:val="20"/>
          <w:szCs w:val="20"/>
          <w:lang w:val="en-US"/>
        </w:rPr>
        <w:t xml:space="preserve"> at:</w:t>
      </w:r>
    </w:p>
    <w:p w14:paraId="080A03DB" w14:textId="63456779" w:rsidR="331CF82E" w:rsidRPr="00573135" w:rsidRDefault="00C3226B" w:rsidP="280E2582">
      <w:pPr>
        <w:pStyle w:val="Pargrafdellista"/>
        <w:jc w:val="both"/>
        <w:rPr>
          <w:rFonts w:ascii="Arial" w:hAnsi="Arial" w:cs="Arial"/>
          <w:sz w:val="20"/>
          <w:szCs w:val="20"/>
          <w:lang w:val="en-US"/>
        </w:rPr>
      </w:pPr>
      <w:hyperlink r:id="rId30">
        <w:r w:rsidR="103AB091" w:rsidRPr="00573135">
          <w:rPr>
            <w:rStyle w:val="Enlla"/>
            <w:rFonts w:ascii="Arial" w:hAnsi="Arial" w:cs="Arial"/>
            <w:sz w:val="20"/>
            <w:szCs w:val="20"/>
            <w:lang w:val="en-US"/>
          </w:rPr>
          <w:t>https://creativecommons.org/licenses/by-nc/4.0/deed.en</w:t>
        </w:r>
      </w:hyperlink>
      <w:r w:rsidR="103AB091" w:rsidRPr="00573135">
        <w:rPr>
          <w:rFonts w:ascii="Arial" w:hAnsi="Arial" w:cs="Arial"/>
          <w:sz w:val="20"/>
          <w:szCs w:val="20"/>
          <w:lang w:val="en-US"/>
        </w:rPr>
        <w:t xml:space="preserve"> </w:t>
      </w:r>
    </w:p>
    <w:p w14:paraId="3BC06D46" w14:textId="1ED94A51" w:rsidR="331CF82E" w:rsidRPr="00573135" w:rsidRDefault="6550647C" w:rsidP="280E2582">
      <w:pPr>
        <w:pStyle w:val="Pargrafdellista"/>
        <w:numPr>
          <w:ilvl w:val="0"/>
          <w:numId w:val="19"/>
        </w:numPr>
        <w:jc w:val="both"/>
        <w:rPr>
          <w:rFonts w:ascii="Arial" w:hAnsi="Arial" w:cs="Arial"/>
          <w:sz w:val="20"/>
          <w:szCs w:val="20"/>
          <w:lang w:val="en-US"/>
        </w:rPr>
      </w:pPr>
      <w:r w:rsidRPr="00573135">
        <w:rPr>
          <w:rFonts w:ascii="Arial" w:hAnsi="Arial" w:cs="Arial"/>
          <w:sz w:val="20"/>
          <w:szCs w:val="20"/>
          <w:lang w:val="en-US"/>
        </w:rPr>
        <w:t>Creative Commons Attribution-NonCommercial-Share Alike 4.0 International license (CC BY-NC-SA 4.0)</w:t>
      </w:r>
      <w:r w:rsidR="3204C366" w:rsidRPr="00573135">
        <w:rPr>
          <w:rFonts w:ascii="Arial" w:hAnsi="Arial" w:cs="Arial"/>
          <w:sz w:val="20"/>
          <w:szCs w:val="20"/>
          <w:lang w:val="en-US"/>
        </w:rPr>
        <w:t xml:space="preserve">, the terms of which </w:t>
      </w:r>
      <w:r w:rsidR="759E0B44" w:rsidRPr="00573135">
        <w:rPr>
          <w:rFonts w:ascii="Arial" w:hAnsi="Arial" w:cs="Arial"/>
          <w:sz w:val="20"/>
          <w:szCs w:val="20"/>
          <w:lang w:val="en-US"/>
        </w:rPr>
        <w:t>are available</w:t>
      </w:r>
      <w:r w:rsidR="3204C366" w:rsidRPr="00573135">
        <w:rPr>
          <w:rFonts w:ascii="Arial" w:hAnsi="Arial" w:cs="Arial"/>
          <w:sz w:val="20"/>
          <w:szCs w:val="20"/>
          <w:lang w:val="en-US"/>
        </w:rPr>
        <w:t xml:space="preserve"> at:</w:t>
      </w:r>
    </w:p>
    <w:p w14:paraId="2EEB029A" w14:textId="4AD94B09" w:rsidR="331CF82E" w:rsidRPr="00573135" w:rsidRDefault="00C3226B" w:rsidP="280E2582">
      <w:pPr>
        <w:pStyle w:val="Pargrafdellista"/>
        <w:jc w:val="both"/>
        <w:rPr>
          <w:rFonts w:ascii="Arial" w:hAnsi="Arial" w:cs="Arial"/>
          <w:sz w:val="20"/>
          <w:szCs w:val="20"/>
          <w:lang w:val="en-US"/>
        </w:rPr>
      </w:pPr>
      <w:hyperlink r:id="rId31">
        <w:r w:rsidR="3204C366" w:rsidRPr="00573135">
          <w:rPr>
            <w:rStyle w:val="Enlla"/>
            <w:rFonts w:ascii="Arial" w:hAnsi="Arial" w:cs="Arial"/>
            <w:sz w:val="20"/>
            <w:szCs w:val="20"/>
            <w:lang w:val="en-US"/>
          </w:rPr>
          <w:t>https://creativecommons.org/licenses/by-nc-sa/4.0/deed.en</w:t>
        </w:r>
      </w:hyperlink>
    </w:p>
    <w:p w14:paraId="1951CFE8" w14:textId="668644DE" w:rsidR="331CF82E" w:rsidRPr="00573135" w:rsidRDefault="653C926A" w:rsidP="280E2582">
      <w:pPr>
        <w:pStyle w:val="Pargrafdellista"/>
        <w:numPr>
          <w:ilvl w:val="0"/>
          <w:numId w:val="19"/>
        </w:numPr>
        <w:jc w:val="both"/>
        <w:rPr>
          <w:rFonts w:ascii="Arial" w:hAnsi="Arial" w:cs="Arial"/>
          <w:sz w:val="20"/>
          <w:szCs w:val="20"/>
          <w:lang w:val="en-US"/>
        </w:rPr>
      </w:pPr>
      <w:r w:rsidRPr="00573135">
        <w:rPr>
          <w:rFonts w:ascii="Arial" w:hAnsi="Arial" w:cs="Arial"/>
          <w:sz w:val="20"/>
          <w:szCs w:val="20"/>
          <w:lang w:val="en-US"/>
        </w:rPr>
        <w:t>Creative Commons Attribution-NoDerivatives 4.0 International license (</w:t>
      </w:r>
      <w:r w:rsidR="0AACD4BE" w:rsidRPr="00573135">
        <w:rPr>
          <w:rFonts w:ascii="Arial" w:hAnsi="Arial" w:cs="Arial"/>
          <w:sz w:val="20"/>
          <w:szCs w:val="20"/>
          <w:lang w:val="en-US"/>
        </w:rPr>
        <w:t>CC BY-ND 4.0</w:t>
      </w:r>
      <w:r w:rsidRPr="00573135">
        <w:rPr>
          <w:rFonts w:ascii="Arial" w:hAnsi="Arial" w:cs="Arial"/>
          <w:sz w:val="20"/>
          <w:szCs w:val="20"/>
          <w:lang w:val="en-US"/>
        </w:rPr>
        <w:t xml:space="preserve">), the terms of which </w:t>
      </w:r>
      <w:r w:rsidR="10EBDAF2" w:rsidRPr="00573135">
        <w:rPr>
          <w:rFonts w:ascii="Arial" w:hAnsi="Arial" w:cs="Arial"/>
          <w:sz w:val="20"/>
          <w:szCs w:val="20"/>
          <w:lang w:val="en-US"/>
        </w:rPr>
        <w:t>are available</w:t>
      </w:r>
      <w:r w:rsidRPr="00573135">
        <w:rPr>
          <w:rFonts w:ascii="Arial" w:hAnsi="Arial" w:cs="Arial"/>
          <w:sz w:val="20"/>
          <w:szCs w:val="20"/>
          <w:lang w:val="en-US"/>
        </w:rPr>
        <w:t xml:space="preserve"> at:</w:t>
      </w:r>
    </w:p>
    <w:p w14:paraId="47F4457B" w14:textId="3F1D20C7" w:rsidR="331CF82E" w:rsidRPr="00573135" w:rsidRDefault="00C3226B" w:rsidP="280E2582">
      <w:pPr>
        <w:pStyle w:val="Pargrafdellista"/>
        <w:jc w:val="both"/>
        <w:rPr>
          <w:rFonts w:ascii="Arial" w:hAnsi="Arial" w:cs="Arial"/>
          <w:sz w:val="20"/>
          <w:szCs w:val="20"/>
          <w:lang w:val="en-US"/>
        </w:rPr>
      </w:pPr>
      <w:hyperlink r:id="rId32">
        <w:r w:rsidR="1BA4377E" w:rsidRPr="00573135">
          <w:rPr>
            <w:rStyle w:val="Enlla"/>
            <w:rFonts w:ascii="Arial" w:hAnsi="Arial" w:cs="Arial"/>
            <w:sz w:val="20"/>
            <w:szCs w:val="20"/>
            <w:lang w:val="en-US"/>
          </w:rPr>
          <w:t>https://creativecommons.org/licenses/by-nd/4.0/deed.en</w:t>
        </w:r>
      </w:hyperlink>
      <w:r w:rsidR="1BA4377E" w:rsidRPr="00573135">
        <w:rPr>
          <w:rFonts w:ascii="Arial" w:hAnsi="Arial" w:cs="Arial"/>
          <w:sz w:val="20"/>
          <w:szCs w:val="20"/>
          <w:lang w:val="en-US"/>
        </w:rPr>
        <w:t xml:space="preserve"> </w:t>
      </w:r>
    </w:p>
    <w:p w14:paraId="7D5A1DB9" w14:textId="0E89DF0F" w:rsidR="331CF82E" w:rsidRPr="00573135" w:rsidRDefault="1BA4377E" w:rsidP="280E2582">
      <w:pPr>
        <w:pStyle w:val="Pargrafdellista"/>
        <w:numPr>
          <w:ilvl w:val="0"/>
          <w:numId w:val="19"/>
        </w:numPr>
        <w:jc w:val="both"/>
        <w:rPr>
          <w:rFonts w:ascii="Arial" w:hAnsi="Arial" w:cs="Arial"/>
          <w:sz w:val="20"/>
          <w:szCs w:val="20"/>
          <w:lang w:val="en-US"/>
        </w:rPr>
      </w:pPr>
      <w:r w:rsidRPr="00573135">
        <w:rPr>
          <w:rFonts w:ascii="Arial" w:hAnsi="Arial" w:cs="Arial"/>
          <w:sz w:val="20"/>
          <w:szCs w:val="20"/>
          <w:lang w:val="en-US"/>
        </w:rPr>
        <w:t>Creative Commons Attribution-NonCommercial-NoDerivatives 4.0 International license (CC BY-NC-ND 4.0)</w:t>
      </w:r>
      <w:r w:rsidR="091A057D" w:rsidRPr="00573135">
        <w:rPr>
          <w:rFonts w:ascii="Arial" w:hAnsi="Arial" w:cs="Arial"/>
          <w:sz w:val="20"/>
          <w:szCs w:val="20"/>
          <w:lang w:val="en-US"/>
        </w:rPr>
        <w:t>, the terms of which</w:t>
      </w:r>
      <w:r w:rsidR="030E76D7" w:rsidRPr="00573135">
        <w:rPr>
          <w:rFonts w:ascii="Arial" w:hAnsi="Arial" w:cs="Arial"/>
          <w:sz w:val="20"/>
          <w:szCs w:val="20"/>
          <w:lang w:val="en-US"/>
        </w:rPr>
        <w:t xml:space="preserve"> are available</w:t>
      </w:r>
      <w:r w:rsidR="091A057D" w:rsidRPr="00573135">
        <w:rPr>
          <w:rFonts w:ascii="Arial" w:hAnsi="Arial" w:cs="Arial"/>
          <w:sz w:val="20"/>
          <w:szCs w:val="20"/>
          <w:lang w:val="en-US"/>
        </w:rPr>
        <w:t xml:space="preserve"> at:</w:t>
      </w:r>
    </w:p>
    <w:p w14:paraId="2BCCE153" w14:textId="7D483370" w:rsidR="64D144D8" w:rsidRPr="00573135" w:rsidRDefault="00C3226B" w:rsidP="00AE4926">
      <w:pPr>
        <w:pStyle w:val="Pargrafdellista"/>
        <w:jc w:val="both"/>
        <w:rPr>
          <w:rFonts w:ascii="Arial" w:hAnsi="Arial" w:cs="Arial"/>
          <w:sz w:val="20"/>
          <w:szCs w:val="20"/>
          <w:lang w:val="en-US"/>
        </w:rPr>
      </w:pPr>
      <w:hyperlink r:id="rId33">
        <w:r w:rsidR="091A057D" w:rsidRPr="00573135">
          <w:rPr>
            <w:rStyle w:val="Enlla"/>
            <w:rFonts w:ascii="Arial" w:hAnsi="Arial" w:cs="Arial"/>
            <w:sz w:val="20"/>
            <w:szCs w:val="20"/>
            <w:lang w:val="es-ES"/>
          </w:rPr>
          <w:t>https://creativecommons.org/licenses/by-nc-nd/4.0/deed.en</w:t>
        </w:r>
      </w:hyperlink>
      <w:r w:rsidR="64D144D8" w:rsidRPr="00573135">
        <w:rPr>
          <w:rFonts w:ascii="Arial" w:hAnsi="Arial" w:cs="Arial"/>
          <w:sz w:val="20"/>
          <w:szCs w:val="20"/>
        </w:rPr>
        <w:br w:type="page"/>
      </w:r>
    </w:p>
    <w:p w14:paraId="5CC6C2F1" w14:textId="499B2654" w:rsidR="280E2582" w:rsidRPr="00573135" w:rsidRDefault="394831FD" w:rsidP="744FB1FB">
      <w:pPr>
        <w:jc w:val="both"/>
        <w:rPr>
          <w:rFonts w:ascii="Arial" w:eastAsia="Calibri" w:hAnsi="Arial" w:cs="Arial"/>
          <w:sz w:val="20"/>
          <w:szCs w:val="20"/>
          <w:lang w:val="es-ES"/>
        </w:rPr>
      </w:pPr>
      <w:r w:rsidRPr="00573135">
        <w:rPr>
          <w:rFonts w:ascii="Arial" w:hAnsi="Arial" w:cs="Arial"/>
          <w:b/>
          <w:bCs/>
          <w:sz w:val="20"/>
          <w:szCs w:val="20"/>
          <w:lang w:val="es-ES"/>
        </w:rPr>
        <w:t>P</w:t>
      </w:r>
      <w:r w:rsidR="06445AC4" w:rsidRPr="00573135">
        <w:rPr>
          <w:rFonts w:ascii="Arial" w:hAnsi="Arial" w:cs="Arial"/>
          <w:b/>
          <w:bCs/>
          <w:sz w:val="20"/>
          <w:szCs w:val="20"/>
          <w:lang w:val="es-ES"/>
        </w:rPr>
        <w:t>OLÍTICA DE PUBLICACIÓ EN REPOSITORIS</w:t>
      </w:r>
      <w:r w:rsidR="30C01A9A" w:rsidRPr="00573135">
        <w:rPr>
          <w:rFonts w:ascii="Arial" w:hAnsi="Arial" w:cs="Arial"/>
          <w:b/>
          <w:bCs/>
          <w:sz w:val="20"/>
          <w:szCs w:val="20"/>
          <w:lang w:val="es-ES"/>
        </w:rPr>
        <w:t xml:space="preserve"> / </w:t>
      </w:r>
      <w:r w:rsidR="0464E92D" w:rsidRPr="00573135">
        <w:rPr>
          <w:rFonts w:ascii="Arial" w:hAnsi="Arial" w:cs="Arial"/>
          <w:b/>
          <w:bCs/>
          <w:sz w:val="20"/>
          <w:szCs w:val="20"/>
          <w:lang w:val="es-ES"/>
        </w:rPr>
        <w:t>POLÍTICA DE PUBLICACIÓN EN REPOSITORIOS /</w:t>
      </w:r>
      <w:r w:rsidR="456A8409" w:rsidRPr="00573135">
        <w:rPr>
          <w:rFonts w:ascii="Arial" w:hAnsi="Arial" w:cs="Arial"/>
          <w:b/>
          <w:bCs/>
          <w:sz w:val="20"/>
          <w:szCs w:val="20"/>
          <w:lang w:val="es-ES"/>
        </w:rPr>
        <w:t xml:space="preserve"> SELF-ARCHIVING POLICY</w:t>
      </w:r>
    </w:p>
    <w:p w14:paraId="4C29EDB2" w14:textId="63F02296" w:rsidR="7FE7ED10" w:rsidRPr="00573135" w:rsidRDefault="7FE7ED10" w:rsidP="64D144D8">
      <w:pPr>
        <w:jc w:val="both"/>
        <w:rPr>
          <w:rFonts w:ascii="Arial" w:hAnsi="Arial" w:cs="Arial"/>
          <w:i/>
          <w:iCs/>
          <w:sz w:val="20"/>
          <w:szCs w:val="20"/>
        </w:rPr>
      </w:pPr>
      <w:r w:rsidRPr="00573135">
        <w:rPr>
          <w:rFonts w:ascii="Arial" w:hAnsi="Arial" w:cs="Arial"/>
          <w:i/>
          <w:iCs/>
          <w:sz w:val="20"/>
          <w:szCs w:val="20"/>
        </w:rPr>
        <w:t>En cas que la revista no autoritz</w:t>
      </w:r>
      <w:r w:rsidR="00AE4926" w:rsidRPr="00573135">
        <w:rPr>
          <w:rFonts w:ascii="Arial" w:hAnsi="Arial" w:cs="Arial"/>
          <w:i/>
          <w:iCs/>
          <w:sz w:val="20"/>
          <w:szCs w:val="20"/>
        </w:rPr>
        <w:t>i</w:t>
      </w:r>
      <w:r w:rsidRPr="00573135">
        <w:rPr>
          <w:rFonts w:ascii="Arial" w:hAnsi="Arial" w:cs="Arial"/>
          <w:i/>
          <w:iCs/>
          <w:sz w:val="20"/>
          <w:szCs w:val="20"/>
        </w:rPr>
        <w:t xml:space="preserve"> el </w:t>
      </w:r>
      <w:r w:rsidR="0A26E5AD" w:rsidRPr="00573135">
        <w:rPr>
          <w:rFonts w:ascii="Arial" w:hAnsi="Arial" w:cs="Arial"/>
          <w:i/>
          <w:iCs/>
          <w:sz w:val="20"/>
          <w:szCs w:val="20"/>
        </w:rPr>
        <w:t>dipòsit</w:t>
      </w:r>
      <w:r w:rsidRPr="00573135">
        <w:rPr>
          <w:rFonts w:ascii="Arial" w:hAnsi="Arial" w:cs="Arial"/>
          <w:i/>
          <w:iCs/>
          <w:sz w:val="20"/>
          <w:szCs w:val="20"/>
        </w:rPr>
        <w:t xml:space="preserve"> de la versió publicada (acceptada i maquetada) i només </w:t>
      </w:r>
      <w:r w:rsidR="00AE4926" w:rsidRPr="00573135">
        <w:rPr>
          <w:rFonts w:ascii="Arial" w:hAnsi="Arial" w:cs="Arial"/>
          <w:i/>
          <w:iCs/>
          <w:sz w:val="20"/>
          <w:szCs w:val="20"/>
        </w:rPr>
        <w:t>permeti</w:t>
      </w:r>
      <w:r w:rsidRPr="00573135">
        <w:rPr>
          <w:rFonts w:ascii="Arial" w:hAnsi="Arial" w:cs="Arial"/>
          <w:i/>
          <w:iCs/>
          <w:sz w:val="20"/>
          <w:szCs w:val="20"/>
        </w:rPr>
        <w:t xml:space="preserve"> el </w:t>
      </w:r>
      <w:r w:rsidR="4EBE4741" w:rsidRPr="00573135">
        <w:rPr>
          <w:rFonts w:ascii="Arial" w:hAnsi="Arial" w:cs="Arial"/>
          <w:i/>
          <w:iCs/>
          <w:sz w:val="20"/>
          <w:szCs w:val="20"/>
        </w:rPr>
        <w:t>dipòsit</w:t>
      </w:r>
      <w:r w:rsidRPr="00573135">
        <w:rPr>
          <w:rFonts w:ascii="Arial" w:hAnsi="Arial" w:cs="Arial"/>
          <w:i/>
          <w:iCs/>
          <w:sz w:val="20"/>
          <w:szCs w:val="20"/>
        </w:rPr>
        <w:t xml:space="preserve"> de la versió acceptada però no maquetada</w:t>
      </w:r>
      <w:r w:rsidR="00AB6BF1">
        <w:rPr>
          <w:rFonts w:ascii="Arial" w:hAnsi="Arial" w:cs="Arial"/>
          <w:i/>
          <w:iCs/>
          <w:sz w:val="20"/>
          <w:szCs w:val="20"/>
        </w:rPr>
        <w:t xml:space="preserve"> </w:t>
      </w:r>
      <w:r w:rsidR="00AB6BF1" w:rsidRPr="005B1130">
        <w:rPr>
          <w:rFonts w:ascii="Arial" w:hAnsi="Arial" w:cs="Arial"/>
          <w:iCs/>
          <w:sz w:val="20"/>
          <w:szCs w:val="20"/>
        </w:rPr>
        <w:t>(postprint</w:t>
      </w:r>
      <w:r w:rsidRPr="005B1130">
        <w:rPr>
          <w:rFonts w:ascii="Arial" w:hAnsi="Arial" w:cs="Arial"/>
          <w:iCs/>
          <w:sz w:val="20"/>
          <w:szCs w:val="20"/>
        </w:rPr>
        <w:t>),</w:t>
      </w:r>
      <w:r w:rsidRPr="00573135">
        <w:rPr>
          <w:rFonts w:ascii="Arial" w:hAnsi="Arial" w:cs="Arial"/>
          <w:i/>
          <w:iCs/>
          <w:sz w:val="20"/>
          <w:szCs w:val="20"/>
        </w:rPr>
        <w:t xml:space="preserve"> </w:t>
      </w:r>
      <w:r w:rsidR="00AE4926" w:rsidRPr="00573135">
        <w:rPr>
          <w:rFonts w:ascii="Arial" w:hAnsi="Arial" w:cs="Arial"/>
          <w:i/>
          <w:iCs/>
          <w:sz w:val="20"/>
          <w:szCs w:val="20"/>
        </w:rPr>
        <w:t xml:space="preserve">el text </w:t>
      </w:r>
      <w:r w:rsidRPr="00573135">
        <w:rPr>
          <w:rFonts w:ascii="Arial" w:hAnsi="Arial" w:cs="Arial"/>
          <w:i/>
          <w:iCs/>
          <w:sz w:val="20"/>
          <w:szCs w:val="20"/>
        </w:rPr>
        <w:t xml:space="preserve">es pot </w:t>
      </w:r>
      <w:r w:rsidR="00AE4926" w:rsidRPr="00573135">
        <w:rPr>
          <w:rFonts w:ascii="Arial" w:hAnsi="Arial" w:cs="Arial"/>
          <w:i/>
          <w:iCs/>
          <w:sz w:val="20"/>
          <w:szCs w:val="20"/>
        </w:rPr>
        <w:t>adaptar en conseqüència.</w:t>
      </w:r>
    </w:p>
    <w:p w14:paraId="36701474" w14:textId="21953012" w:rsidR="64D144D8" w:rsidRPr="00573135" w:rsidRDefault="64D144D8" w:rsidP="64D144D8">
      <w:pPr>
        <w:jc w:val="both"/>
        <w:rPr>
          <w:rFonts w:ascii="Arial" w:hAnsi="Arial" w:cs="Arial"/>
          <w:i/>
          <w:iCs/>
          <w:sz w:val="20"/>
          <w:szCs w:val="20"/>
        </w:rPr>
      </w:pPr>
    </w:p>
    <w:p w14:paraId="268145FD" w14:textId="62F97AA7" w:rsidR="054CE642" w:rsidRPr="00573135" w:rsidRDefault="054CE642" w:rsidP="2BAAC415">
      <w:pPr>
        <w:jc w:val="both"/>
        <w:rPr>
          <w:rFonts w:ascii="Arial" w:hAnsi="Arial" w:cs="Arial"/>
          <w:color w:val="4472C4" w:themeColor="accent1"/>
          <w:sz w:val="20"/>
          <w:szCs w:val="20"/>
        </w:rPr>
      </w:pPr>
      <w:r w:rsidRPr="00573135">
        <w:rPr>
          <w:rFonts w:ascii="Arial" w:hAnsi="Arial" w:cs="Arial"/>
          <w:color w:val="4472C4" w:themeColor="accent1"/>
          <w:sz w:val="20"/>
          <w:szCs w:val="20"/>
        </w:rPr>
        <w:t>CAT:</w:t>
      </w:r>
    </w:p>
    <w:p w14:paraId="55096834" w14:textId="0E6BB66D" w:rsidR="3EC62EB3" w:rsidRPr="00573135" w:rsidRDefault="00AB6BF1" w:rsidP="161115B9">
      <w:pPr>
        <w:jc w:val="both"/>
        <w:rPr>
          <w:rFonts w:ascii="Arial" w:hAnsi="Arial" w:cs="Arial"/>
          <w:sz w:val="20"/>
          <w:szCs w:val="20"/>
          <w:highlight w:val="yellow"/>
        </w:rPr>
      </w:pPr>
      <w:r>
        <w:rPr>
          <w:rFonts w:ascii="Arial" w:hAnsi="Arial" w:cs="Arial"/>
          <w:sz w:val="20"/>
          <w:szCs w:val="20"/>
        </w:rPr>
        <w:t xml:space="preserve">La revista </w:t>
      </w:r>
      <w:r w:rsidR="66DE0D06" w:rsidRPr="005B1130">
        <w:rPr>
          <w:rFonts w:ascii="Arial" w:hAnsi="Arial" w:cs="Arial"/>
          <w:i/>
          <w:sz w:val="20"/>
          <w:szCs w:val="20"/>
        </w:rPr>
        <w:t>[</w:t>
      </w:r>
      <w:r w:rsidRPr="005B1130">
        <w:rPr>
          <w:rFonts w:ascii="Arial" w:hAnsi="Arial" w:cs="Arial"/>
          <w:i/>
          <w:sz w:val="20"/>
          <w:szCs w:val="20"/>
        </w:rPr>
        <w:t>T</w:t>
      </w:r>
      <w:r w:rsidR="66DE0D06" w:rsidRPr="005B1130">
        <w:rPr>
          <w:rFonts w:ascii="Arial" w:hAnsi="Arial" w:cs="Arial"/>
          <w:i/>
          <w:sz w:val="20"/>
          <w:szCs w:val="20"/>
        </w:rPr>
        <w:t>ítol]</w:t>
      </w:r>
      <w:r w:rsidR="3EC62EB3" w:rsidRPr="00573135">
        <w:rPr>
          <w:rFonts w:ascii="Arial" w:hAnsi="Arial" w:cs="Arial"/>
          <w:sz w:val="20"/>
          <w:szCs w:val="20"/>
        </w:rPr>
        <w:t xml:space="preserve"> </w:t>
      </w:r>
      <w:r w:rsidR="19A95245" w:rsidRPr="00573135">
        <w:rPr>
          <w:rFonts w:ascii="Arial" w:hAnsi="Arial" w:cs="Arial"/>
          <w:sz w:val="20"/>
          <w:szCs w:val="20"/>
        </w:rPr>
        <w:t xml:space="preserve">permet </w:t>
      </w:r>
      <w:r w:rsidR="1E5F67FD" w:rsidRPr="00573135">
        <w:rPr>
          <w:rFonts w:ascii="Arial" w:hAnsi="Arial" w:cs="Arial"/>
          <w:sz w:val="20"/>
          <w:szCs w:val="20"/>
        </w:rPr>
        <w:t>el dipòsit</w:t>
      </w:r>
      <w:r w:rsidR="365640F9" w:rsidRPr="00573135">
        <w:rPr>
          <w:rFonts w:ascii="Arial" w:hAnsi="Arial" w:cs="Arial"/>
          <w:sz w:val="20"/>
          <w:szCs w:val="20"/>
        </w:rPr>
        <w:t xml:space="preserve"> </w:t>
      </w:r>
      <w:r w:rsidR="000E023C" w:rsidRPr="00573135">
        <w:rPr>
          <w:rFonts w:ascii="Arial" w:hAnsi="Arial" w:cs="Arial"/>
          <w:sz w:val="20"/>
          <w:szCs w:val="20"/>
        </w:rPr>
        <w:t xml:space="preserve">i la difusió </w:t>
      </w:r>
      <w:r w:rsidR="365640F9" w:rsidRPr="00573135">
        <w:rPr>
          <w:rFonts w:ascii="Arial" w:hAnsi="Arial" w:cs="Arial"/>
          <w:sz w:val="20"/>
          <w:szCs w:val="20"/>
        </w:rPr>
        <w:t>de</w:t>
      </w:r>
      <w:r w:rsidR="33A883D4" w:rsidRPr="00573135">
        <w:rPr>
          <w:rFonts w:ascii="Arial" w:hAnsi="Arial" w:cs="Arial"/>
          <w:sz w:val="20"/>
          <w:szCs w:val="20"/>
        </w:rPr>
        <w:t xml:space="preserve"> la versió publicada</w:t>
      </w:r>
      <w:r w:rsidR="365640F9" w:rsidRPr="00573135">
        <w:rPr>
          <w:rFonts w:ascii="Arial" w:hAnsi="Arial" w:cs="Arial"/>
          <w:sz w:val="20"/>
          <w:szCs w:val="20"/>
        </w:rPr>
        <w:t xml:space="preserve"> </w:t>
      </w:r>
      <w:r w:rsidR="4C6A122A" w:rsidRPr="00573135">
        <w:rPr>
          <w:rFonts w:ascii="Arial" w:hAnsi="Arial" w:cs="Arial"/>
          <w:sz w:val="20"/>
          <w:szCs w:val="20"/>
        </w:rPr>
        <w:t>de</w:t>
      </w:r>
      <w:r w:rsidR="5B294F87" w:rsidRPr="00573135">
        <w:rPr>
          <w:rFonts w:ascii="Arial" w:hAnsi="Arial" w:cs="Arial"/>
          <w:sz w:val="20"/>
          <w:szCs w:val="20"/>
        </w:rPr>
        <w:t xml:space="preserve"> </w:t>
      </w:r>
      <w:r w:rsidR="4C6A122A" w:rsidRPr="00573135">
        <w:rPr>
          <w:rFonts w:ascii="Arial" w:hAnsi="Arial" w:cs="Arial"/>
          <w:sz w:val="20"/>
          <w:szCs w:val="20"/>
        </w:rPr>
        <w:t>l</w:t>
      </w:r>
      <w:r w:rsidR="78A2BBB9" w:rsidRPr="00573135">
        <w:rPr>
          <w:rFonts w:ascii="Arial" w:hAnsi="Arial" w:cs="Arial"/>
          <w:sz w:val="20"/>
          <w:szCs w:val="20"/>
        </w:rPr>
        <w:t>e</w:t>
      </w:r>
      <w:r w:rsidR="4C6A122A" w:rsidRPr="00573135">
        <w:rPr>
          <w:rFonts w:ascii="Arial" w:hAnsi="Arial" w:cs="Arial"/>
          <w:sz w:val="20"/>
          <w:szCs w:val="20"/>
        </w:rPr>
        <w:t xml:space="preserve">s </w:t>
      </w:r>
      <w:r w:rsidR="1733DAD2" w:rsidRPr="00573135">
        <w:rPr>
          <w:rFonts w:ascii="Arial" w:hAnsi="Arial" w:cs="Arial"/>
          <w:sz w:val="20"/>
          <w:szCs w:val="20"/>
        </w:rPr>
        <w:t>contribucions</w:t>
      </w:r>
      <w:r w:rsidR="365640F9" w:rsidRPr="00573135">
        <w:rPr>
          <w:rFonts w:ascii="Arial" w:hAnsi="Arial" w:cs="Arial"/>
          <w:sz w:val="20"/>
          <w:szCs w:val="20"/>
        </w:rPr>
        <w:t xml:space="preserve"> </w:t>
      </w:r>
      <w:r w:rsidR="19A95245" w:rsidRPr="00573135">
        <w:rPr>
          <w:rFonts w:ascii="Arial" w:hAnsi="Arial" w:cs="Arial"/>
          <w:sz w:val="20"/>
          <w:szCs w:val="20"/>
        </w:rPr>
        <w:t xml:space="preserve">en </w:t>
      </w:r>
      <w:r w:rsidR="236B4EB0" w:rsidRPr="00573135">
        <w:rPr>
          <w:rFonts w:ascii="Arial" w:hAnsi="Arial" w:cs="Arial"/>
          <w:sz w:val="20"/>
          <w:szCs w:val="20"/>
        </w:rPr>
        <w:t xml:space="preserve">qualsevol </w:t>
      </w:r>
      <w:r w:rsidR="19A95245" w:rsidRPr="00573135">
        <w:rPr>
          <w:rFonts w:ascii="Arial" w:hAnsi="Arial" w:cs="Arial"/>
          <w:sz w:val="20"/>
          <w:szCs w:val="20"/>
        </w:rPr>
        <w:t>repositori</w:t>
      </w:r>
      <w:r w:rsidR="6D4A3E2A" w:rsidRPr="00573135">
        <w:rPr>
          <w:rFonts w:ascii="Arial" w:hAnsi="Arial" w:cs="Arial"/>
          <w:sz w:val="20"/>
          <w:szCs w:val="20"/>
        </w:rPr>
        <w:t xml:space="preserve"> institucional, temàtic i</w:t>
      </w:r>
      <w:r w:rsidR="5EFE318F" w:rsidRPr="00573135">
        <w:rPr>
          <w:rFonts w:ascii="Arial" w:hAnsi="Arial" w:cs="Arial"/>
          <w:sz w:val="20"/>
          <w:szCs w:val="20"/>
        </w:rPr>
        <w:t>/o</w:t>
      </w:r>
      <w:r w:rsidR="6D4A3E2A" w:rsidRPr="00573135">
        <w:rPr>
          <w:rFonts w:ascii="Arial" w:hAnsi="Arial" w:cs="Arial"/>
          <w:sz w:val="20"/>
          <w:szCs w:val="20"/>
        </w:rPr>
        <w:t xml:space="preserve"> </w:t>
      </w:r>
      <w:r w:rsidR="00AE4926" w:rsidRPr="00573135">
        <w:rPr>
          <w:rFonts w:ascii="Arial" w:hAnsi="Arial" w:cs="Arial"/>
          <w:sz w:val="20"/>
          <w:szCs w:val="20"/>
        </w:rPr>
        <w:t>multidisciplinari</w:t>
      </w:r>
      <w:r w:rsidR="4D526C92" w:rsidRPr="00573135">
        <w:rPr>
          <w:rFonts w:ascii="Arial" w:hAnsi="Arial" w:cs="Arial"/>
          <w:sz w:val="20"/>
          <w:szCs w:val="20"/>
        </w:rPr>
        <w:t>.</w:t>
      </w:r>
      <w:r w:rsidR="4D7005DE" w:rsidRPr="00573135">
        <w:rPr>
          <w:rFonts w:ascii="Arial" w:hAnsi="Arial" w:cs="Arial"/>
          <w:sz w:val="20"/>
          <w:szCs w:val="20"/>
        </w:rPr>
        <w:t xml:space="preserve"> </w:t>
      </w:r>
      <w:r w:rsidR="1B004267" w:rsidRPr="00573135">
        <w:rPr>
          <w:rFonts w:ascii="Arial" w:hAnsi="Arial" w:cs="Arial"/>
          <w:sz w:val="20"/>
          <w:szCs w:val="20"/>
        </w:rPr>
        <w:t xml:space="preserve">Cal que en el repositori </w:t>
      </w:r>
      <w:r w:rsidR="3B2B5247" w:rsidRPr="00573135">
        <w:rPr>
          <w:rFonts w:ascii="Arial" w:hAnsi="Arial" w:cs="Arial"/>
          <w:sz w:val="20"/>
          <w:szCs w:val="20"/>
        </w:rPr>
        <w:t>consti la informació de</w:t>
      </w:r>
      <w:r w:rsidR="1B004267" w:rsidRPr="00573135">
        <w:rPr>
          <w:rFonts w:ascii="Arial" w:hAnsi="Arial" w:cs="Arial"/>
          <w:sz w:val="20"/>
          <w:szCs w:val="20"/>
        </w:rPr>
        <w:t xml:space="preserve"> la publicació a la revista </w:t>
      </w:r>
      <w:r w:rsidR="0D4975A5" w:rsidRPr="00573135">
        <w:rPr>
          <w:rFonts w:ascii="Arial" w:hAnsi="Arial" w:cs="Arial"/>
          <w:sz w:val="20"/>
          <w:szCs w:val="20"/>
        </w:rPr>
        <w:t xml:space="preserve">i </w:t>
      </w:r>
      <w:r w:rsidR="1B004267" w:rsidRPr="00573135">
        <w:rPr>
          <w:rFonts w:ascii="Arial" w:hAnsi="Arial" w:cs="Arial"/>
          <w:sz w:val="20"/>
          <w:szCs w:val="20"/>
        </w:rPr>
        <w:t>l’enllaç corresponent</w:t>
      </w:r>
      <w:r w:rsidR="7324DFA7" w:rsidRPr="00573135">
        <w:rPr>
          <w:rFonts w:ascii="Arial" w:hAnsi="Arial" w:cs="Arial"/>
          <w:sz w:val="20"/>
          <w:szCs w:val="20"/>
        </w:rPr>
        <w:t>.</w:t>
      </w:r>
    </w:p>
    <w:p w14:paraId="434AC5D2" w14:textId="59ABB61A" w:rsidR="280E2582" w:rsidRPr="00573135" w:rsidRDefault="00AE4926" w:rsidP="64D144D8">
      <w:pPr>
        <w:pStyle w:val="Pargrafdellista"/>
        <w:numPr>
          <w:ilvl w:val="0"/>
          <w:numId w:val="15"/>
        </w:numPr>
        <w:jc w:val="both"/>
        <w:rPr>
          <w:rFonts w:ascii="Arial" w:hAnsi="Arial" w:cs="Arial"/>
          <w:sz w:val="20"/>
          <w:szCs w:val="20"/>
        </w:rPr>
      </w:pPr>
      <w:r w:rsidRPr="00573135">
        <w:rPr>
          <w:rFonts w:ascii="Arial" w:hAnsi="Arial" w:cs="Arial"/>
          <w:b/>
          <w:bCs/>
          <w:sz w:val="20"/>
          <w:szCs w:val="20"/>
        </w:rPr>
        <w:t>Si l</w:t>
      </w:r>
      <w:r w:rsidR="14DD5622" w:rsidRPr="00573135">
        <w:rPr>
          <w:rFonts w:ascii="Arial" w:hAnsi="Arial" w:cs="Arial"/>
          <w:b/>
          <w:bCs/>
          <w:sz w:val="20"/>
          <w:szCs w:val="20"/>
        </w:rPr>
        <w:t>a revista autoritza la difusió de</w:t>
      </w:r>
      <w:r w:rsidR="00427FDF" w:rsidRPr="00573135">
        <w:rPr>
          <w:rFonts w:ascii="Arial" w:hAnsi="Arial" w:cs="Arial"/>
          <w:b/>
          <w:bCs/>
          <w:sz w:val="20"/>
          <w:szCs w:val="20"/>
        </w:rPr>
        <w:t xml:space="preserve"> les </w:t>
      </w:r>
      <w:r w:rsidR="00AB6BF1">
        <w:rPr>
          <w:rFonts w:ascii="Arial" w:hAnsi="Arial" w:cs="Arial"/>
          <w:b/>
          <w:bCs/>
          <w:sz w:val="20"/>
          <w:szCs w:val="20"/>
        </w:rPr>
        <w:t>versions</w:t>
      </w:r>
      <w:r w:rsidR="00427FDF" w:rsidRPr="00573135">
        <w:rPr>
          <w:rFonts w:ascii="Arial" w:hAnsi="Arial" w:cs="Arial"/>
          <w:b/>
          <w:bCs/>
          <w:sz w:val="20"/>
          <w:szCs w:val="20"/>
        </w:rPr>
        <w:t xml:space="preserve"> preliminars</w:t>
      </w:r>
      <w:r w:rsidR="000A0E1C" w:rsidRPr="00573135">
        <w:rPr>
          <w:rFonts w:ascii="Arial" w:hAnsi="Arial" w:cs="Arial"/>
          <w:b/>
          <w:bCs/>
          <w:sz w:val="20"/>
          <w:szCs w:val="20"/>
        </w:rPr>
        <w:t xml:space="preserve"> </w:t>
      </w:r>
      <w:r w:rsidR="14DD5622" w:rsidRPr="00573135">
        <w:rPr>
          <w:rFonts w:ascii="Arial" w:hAnsi="Arial" w:cs="Arial"/>
          <w:b/>
          <w:bCs/>
          <w:sz w:val="20"/>
          <w:szCs w:val="20"/>
        </w:rPr>
        <w:t>dels articles</w:t>
      </w:r>
      <w:r w:rsidR="00AB6BF1" w:rsidRPr="00AB6BF1">
        <w:rPr>
          <w:rFonts w:ascii="Arial" w:hAnsi="Arial" w:cs="Arial"/>
          <w:bCs/>
          <w:sz w:val="20"/>
          <w:szCs w:val="20"/>
        </w:rPr>
        <w:t>.</w:t>
      </w:r>
      <w:r w:rsidR="70F90971" w:rsidRPr="00573135">
        <w:rPr>
          <w:rFonts w:ascii="Arial" w:hAnsi="Arial" w:cs="Arial"/>
          <w:sz w:val="20"/>
          <w:szCs w:val="20"/>
        </w:rPr>
        <w:t xml:space="preserve"> La revista permet el dipòsit i la difusió de</w:t>
      </w:r>
      <w:r w:rsidR="00427FDF" w:rsidRPr="00573135">
        <w:rPr>
          <w:rFonts w:ascii="Arial" w:hAnsi="Arial" w:cs="Arial"/>
          <w:sz w:val="20"/>
          <w:szCs w:val="20"/>
        </w:rPr>
        <w:t xml:space="preserve"> les </w:t>
      </w:r>
      <w:r w:rsidR="00AB6BF1">
        <w:rPr>
          <w:rFonts w:ascii="Arial" w:hAnsi="Arial" w:cs="Arial"/>
          <w:sz w:val="20"/>
          <w:szCs w:val="20"/>
        </w:rPr>
        <w:t>versions</w:t>
      </w:r>
      <w:r w:rsidR="00427FDF" w:rsidRPr="00573135">
        <w:rPr>
          <w:rFonts w:ascii="Arial" w:hAnsi="Arial" w:cs="Arial"/>
          <w:sz w:val="20"/>
          <w:szCs w:val="20"/>
        </w:rPr>
        <w:t xml:space="preserve"> preliminars</w:t>
      </w:r>
      <w:r w:rsidR="005A6608">
        <w:rPr>
          <w:rFonts w:ascii="Arial" w:hAnsi="Arial" w:cs="Arial"/>
          <w:sz w:val="20"/>
          <w:szCs w:val="20"/>
        </w:rPr>
        <w:t xml:space="preserve"> </w:t>
      </w:r>
      <w:r w:rsidR="00AB6BF1" w:rsidRPr="005B1130">
        <w:rPr>
          <w:rFonts w:ascii="Arial" w:hAnsi="Arial" w:cs="Arial"/>
          <w:i/>
          <w:sz w:val="20"/>
          <w:szCs w:val="20"/>
        </w:rPr>
        <w:t>(</w:t>
      </w:r>
      <w:proofErr w:type="spellStart"/>
      <w:r w:rsidR="00AB6BF1" w:rsidRPr="005B1130">
        <w:rPr>
          <w:rFonts w:ascii="Arial" w:hAnsi="Arial" w:cs="Arial"/>
          <w:i/>
          <w:sz w:val="20"/>
          <w:szCs w:val="20"/>
        </w:rPr>
        <w:t>preprints</w:t>
      </w:r>
      <w:proofErr w:type="spellEnd"/>
      <w:r w:rsidR="00AB6BF1" w:rsidRPr="005B1130">
        <w:rPr>
          <w:rFonts w:ascii="Arial" w:hAnsi="Arial" w:cs="Arial"/>
          <w:i/>
          <w:sz w:val="20"/>
          <w:szCs w:val="20"/>
        </w:rPr>
        <w:t>)</w:t>
      </w:r>
      <w:r w:rsidR="00AB6BF1">
        <w:rPr>
          <w:rFonts w:ascii="Arial" w:hAnsi="Arial" w:cs="Arial"/>
          <w:sz w:val="20"/>
          <w:szCs w:val="20"/>
        </w:rPr>
        <w:t xml:space="preserve"> </w:t>
      </w:r>
      <w:r w:rsidR="70F90971" w:rsidRPr="00573135">
        <w:rPr>
          <w:rFonts w:ascii="Arial" w:hAnsi="Arial" w:cs="Arial"/>
          <w:sz w:val="20"/>
          <w:szCs w:val="20"/>
        </w:rPr>
        <w:t xml:space="preserve">dels articles, </w:t>
      </w:r>
      <w:r w:rsidR="55371C0C" w:rsidRPr="00573135">
        <w:rPr>
          <w:rFonts w:ascii="Arial" w:hAnsi="Arial" w:cs="Arial"/>
          <w:sz w:val="20"/>
          <w:szCs w:val="20"/>
        </w:rPr>
        <w:t xml:space="preserve">però recomana que </w:t>
      </w:r>
      <w:r w:rsidR="0AF5FE56" w:rsidRPr="00573135">
        <w:rPr>
          <w:rFonts w:ascii="Arial" w:hAnsi="Arial" w:cs="Arial"/>
          <w:sz w:val="20"/>
          <w:szCs w:val="20"/>
        </w:rPr>
        <w:t>s</w:t>
      </w:r>
      <w:r w:rsidR="00AB6BF1">
        <w:rPr>
          <w:rFonts w:ascii="Arial" w:hAnsi="Arial" w:cs="Arial"/>
          <w:sz w:val="20"/>
          <w:szCs w:val="20"/>
        </w:rPr>
        <w:t>’</w:t>
      </w:r>
      <w:r w:rsidR="0AF5FE56" w:rsidRPr="00573135">
        <w:rPr>
          <w:rFonts w:ascii="Arial" w:hAnsi="Arial" w:cs="Arial"/>
          <w:sz w:val="20"/>
          <w:szCs w:val="20"/>
        </w:rPr>
        <w:t>enllaci</w:t>
      </w:r>
      <w:r w:rsidR="55371C0C" w:rsidRPr="00573135">
        <w:rPr>
          <w:rFonts w:ascii="Arial" w:hAnsi="Arial" w:cs="Arial"/>
          <w:sz w:val="20"/>
          <w:szCs w:val="20"/>
        </w:rPr>
        <w:t xml:space="preserve"> </w:t>
      </w:r>
      <w:r w:rsidR="43F7BB89" w:rsidRPr="00573135">
        <w:rPr>
          <w:rFonts w:ascii="Arial" w:hAnsi="Arial" w:cs="Arial"/>
          <w:sz w:val="20"/>
          <w:szCs w:val="20"/>
        </w:rPr>
        <w:t>la versió publicada.</w:t>
      </w:r>
    </w:p>
    <w:p w14:paraId="38B18B2E" w14:textId="7830EB1B" w:rsidR="44261340" w:rsidRDefault="00AE4926" w:rsidP="64D144D8">
      <w:pPr>
        <w:pStyle w:val="Pargrafdellista"/>
        <w:numPr>
          <w:ilvl w:val="0"/>
          <w:numId w:val="15"/>
        </w:numPr>
        <w:jc w:val="both"/>
        <w:rPr>
          <w:rFonts w:ascii="Arial" w:hAnsi="Arial" w:cs="Arial"/>
          <w:sz w:val="20"/>
          <w:szCs w:val="20"/>
        </w:rPr>
      </w:pPr>
      <w:r w:rsidRPr="00573135">
        <w:rPr>
          <w:rFonts w:ascii="Arial" w:hAnsi="Arial" w:cs="Arial"/>
          <w:b/>
          <w:bCs/>
          <w:sz w:val="20"/>
          <w:szCs w:val="20"/>
        </w:rPr>
        <w:t>Si la</w:t>
      </w:r>
      <w:r w:rsidR="44261340" w:rsidRPr="00573135">
        <w:rPr>
          <w:rFonts w:ascii="Arial" w:hAnsi="Arial" w:cs="Arial"/>
          <w:b/>
          <w:bCs/>
          <w:sz w:val="20"/>
          <w:szCs w:val="20"/>
        </w:rPr>
        <w:t xml:space="preserve"> revista </w:t>
      </w:r>
      <w:r w:rsidR="44261340" w:rsidRPr="00573135">
        <w:rPr>
          <w:rFonts w:ascii="Arial" w:hAnsi="Arial" w:cs="Arial"/>
          <w:b/>
          <w:bCs/>
          <w:sz w:val="20"/>
          <w:szCs w:val="20"/>
          <w:u w:val="single"/>
        </w:rPr>
        <w:t>no autoritza</w:t>
      </w:r>
      <w:r w:rsidR="44261340" w:rsidRPr="00573135">
        <w:rPr>
          <w:rFonts w:ascii="Arial" w:hAnsi="Arial" w:cs="Arial"/>
          <w:b/>
          <w:bCs/>
          <w:sz w:val="20"/>
          <w:szCs w:val="20"/>
        </w:rPr>
        <w:t xml:space="preserve"> la difusió de</w:t>
      </w:r>
      <w:r w:rsidR="00427FDF" w:rsidRPr="00573135">
        <w:rPr>
          <w:rFonts w:ascii="Arial" w:hAnsi="Arial" w:cs="Arial"/>
          <w:b/>
          <w:bCs/>
          <w:sz w:val="20"/>
          <w:szCs w:val="20"/>
        </w:rPr>
        <w:t xml:space="preserve"> les </w:t>
      </w:r>
      <w:r w:rsidR="00AB6BF1">
        <w:rPr>
          <w:rFonts w:ascii="Arial" w:hAnsi="Arial" w:cs="Arial"/>
          <w:b/>
          <w:bCs/>
          <w:sz w:val="20"/>
          <w:szCs w:val="20"/>
        </w:rPr>
        <w:t>versions</w:t>
      </w:r>
      <w:r w:rsidR="00427FDF" w:rsidRPr="00573135">
        <w:rPr>
          <w:rFonts w:ascii="Arial" w:hAnsi="Arial" w:cs="Arial"/>
          <w:b/>
          <w:bCs/>
          <w:sz w:val="20"/>
          <w:szCs w:val="20"/>
        </w:rPr>
        <w:t xml:space="preserve"> preliminars</w:t>
      </w:r>
      <w:r w:rsidR="000A0E1C" w:rsidRPr="00573135">
        <w:rPr>
          <w:rFonts w:ascii="Arial" w:hAnsi="Arial" w:cs="Arial"/>
          <w:b/>
          <w:bCs/>
          <w:sz w:val="20"/>
          <w:szCs w:val="20"/>
        </w:rPr>
        <w:t xml:space="preserve"> </w:t>
      </w:r>
      <w:r w:rsidR="44261340" w:rsidRPr="00573135">
        <w:rPr>
          <w:rFonts w:ascii="Arial" w:hAnsi="Arial" w:cs="Arial"/>
          <w:b/>
          <w:bCs/>
          <w:sz w:val="20"/>
          <w:szCs w:val="20"/>
        </w:rPr>
        <w:t>dels articles</w:t>
      </w:r>
      <w:r w:rsidR="00AB6BF1" w:rsidRPr="00AB6BF1">
        <w:rPr>
          <w:rFonts w:ascii="Arial" w:hAnsi="Arial" w:cs="Arial"/>
          <w:bCs/>
          <w:sz w:val="20"/>
          <w:szCs w:val="20"/>
        </w:rPr>
        <w:t>.</w:t>
      </w:r>
      <w:r w:rsidRPr="00573135">
        <w:rPr>
          <w:rFonts w:ascii="Arial" w:hAnsi="Arial" w:cs="Arial"/>
          <w:sz w:val="20"/>
          <w:szCs w:val="20"/>
        </w:rPr>
        <w:t xml:space="preserve"> </w:t>
      </w:r>
      <w:r w:rsidR="44261340" w:rsidRPr="00573135">
        <w:rPr>
          <w:rFonts w:ascii="Arial" w:hAnsi="Arial" w:cs="Arial"/>
          <w:sz w:val="20"/>
          <w:szCs w:val="20"/>
        </w:rPr>
        <w:t xml:space="preserve">La revista no permet </w:t>
      </w:r>
      <w:r w:rsidR="630DAA34" w:rsidRPr="00573135">
        <w:rPr>
          <w:rFonts w:ascii="Arial" w:hAnsi="Arial" w:cs="Arial"/>
          <w:sz w:val="20"/>
          <w:szCs w:val="20"/>
        </w:rPr>
        <w:t xml:space="preserve">el dipòsit </w:t>
      </w:r>
      <w:r w:rsidR="47C764B7" w:rsidRPr="00573135">
        <w:rPr>
          <w:rFonts w:ascii="Arial" w:hAnsi="Arial" w:cs="Arial"/>
          <w:sz w:val="20"/>
          <w:szCs w:val="20"/>
        </w:rPr>
        <w:t>n</w:t>
      </w:r>
      <w:r w:rsidR="630DAA34" w:rsidRPr="00573135">
        <w:rPr>
          <w:rFonts w:ascii="Arial" w:hAnsi="Arial" w:cs="Arial"/>
          <w:sz w:val="20"/>
          <w:szCs w:val="20"/>
        </w:rPr>
        <w:t>i la difusió de</w:t>
      </w:r>
      <w:r w:rsidR="00427FDF" w:rsidRPr="00573135">
        <w:rPr>
          <w:rFonts w:ascii="Arial" w:hAnsi="Arial" w:cs="Arial"/>
          <w:sz w:val="20"/>
          <w:szCs w:val="20"/>
        </w:rPr>
        <w:t xml:space="preserve"> les </w:t>
      </w:r>
      <w:r w:rsidR="00AB6BF1">
        <w:rPr>
          <w:rFonts w:ascii="Arial" w:hAnsi="Arial" w:cs="Arial"/>
          <w:sz w:val="20"/>
          <w:szCs w:val="20"/>
        </w:rPr>
        <w:t>versions</w:t>
      </w:r>
      <w:r w:rsidR="00427FDF" w:rsidRPr="00573135">
        <w:rPr>
          <w:rFonts w:ascii="Arial" w:hAnsi="Arial" w:cs="Arial"/>
          <w:sz w:val="20"/>
          <w:szCs w:val="20"/>
        </w:rPr>
        <w:t xml:space="preserve"> preliminars</w:t>
      </w:r>
      <w:r w:rsidR="000A0E1C" w:rsidRPr="00573135">
        <w:rPr>
          <w:rFonts w:ascii="Arial" w:hAnsi="Arial" w:cs="Arial"/>
          <w:sz w:val="20"/>
          <w:szCs w:val="20"/>
        </w:rPr>
        <w:t xml:space="preserve"> </w:t>
      </w:r>
      <w:r w:rsidR="005B1130" w:rsidRPr="005B1130">
        <w:rPr>
          <w:rFonts w:ascii="Arial" w:hAnsi="Arial" w:cs="Arial"/>
          <w:i/>
          <w:sz w:val="20"/>
          <w:szCs w:val="20"/>
        </w:rPr>
        <w:t>(</w:t>
      </w:r>
      <w:proofErr w:type="spellStart"/>
      <w:r w:rsidR="005B1130" w:rsidRPr="005B1130">
        <w:rPr>
          <w:rFonts w:ascii="Arial" w:hAnsi="Arial" w:cs="Arial"/>
          <w:i/>
          <w:sz w:val="20"/>
          <w:szCs w:val="20"/>
        </w:rPr>
        <w:t>preprints</w:t>
      </w:r>
      <w:proofErr w:type="spellEnd"/>
      <w:r w:rsidR="005B1130" w:rsidRPr="005B1130">
        <w:rPr>
          <w:rFonts w:ascii="Arial" w:hAnsi="Arial" w:cs="Arial"/>
          <w:i/>
          <w:sz w:val="20"/>
          <w:szCs w:val="20"/>
        </w:rPr>
        <w:t>)</w:t>
      </w:r>
      <w:r w:rsidR="005B1130">
        <w:rPr>
          <w:rFonts w:ascii="Arial" w:hAnsi="Arial" w:cs="Arial"/>
          <w:sz w:val="20"/>
          <w:szCs w:val="20"/>
        </w:rPr>
        <w:t xml:space="preserve"> </w:t>
      </w:r>
      <w:r w:rsidR="630DAA34" w:rsidRPr="00573135">
        <w:rPr>
          <w:rFonts w:ascii="Arial" w:hAnsi="Arial" w:cs="Arial"/>
          <w:sz w:val="20"/>
          <w:szCs w:val="20"/>
        </w:rPr>
        <w:t>dels articles.</w:t>
      </w:r>
    </w:p>
    <w:p w14:paraId="63DA19E8" w14:textId="77777777" w:rsidR="00AB6BF1" w:rsidRPr="00AB6BF1" w:rsidRDefault="00AB6BF1" w:rsidP="00AB6BF1">
      <w:pPr>
        <w:jc w:val="both"/>
        <w:rPr>
          <w:rFonts w:ascii="Arial" w:hAnsi="Arial" w:cs="Arial"/>
          <w:sz w:val="20"/>
          <w:szCs w:val="20"/>
        </w:rPr>
      </w:pPr>
    </w:p>
    <w:p w14:paraId="6CB5E294" w14:textId="12633F18" w:rsidR="36A90E4E" w:rsidRPr="00573135" w:rsidRDefault="36A90E4E" w:rsidP="2BAAC415">
      <w:pPr>
        <w:jc w:val="both"/>
        <w:rPr>
          <w:rFonts w:ascii="Arial" w:hAnsi="Arial" w:cs="Arial"/>
          <w:color w:val="4472C4" w:themeColor="accent1"/>
          <w:sz w:val="20"/>
          <w:szCs w:val="20"/>
        </w:rPr>
      </w:pPr>
      <w:r w:rsidRPr="00573135">
        <w:rPr>
          <w:rFonts w:ascii="Arial" w:hAnsi="Arial" w:cs="Arial"/>
          <w:color w:val="4472C4" w:themeColor="accent1"/>
          <w:sz w:val="20"/>
          <w:szCs w:val="20"/>
        </w:rPr>
        <w:t>SPA:</w:t>
      </w:r>
    </w:p>
    <w:p w14:paraId="5E562F71" w14:textId="07B85403" w:rsidR="36A90E4E" w:rsidRPr="00451A30" w:rsidRDefault="00311B92" w:rsidP="2BAAC415">
      <w:pPr>
        <w:jc w:val="both"/>
        <w:rPr>
          <w:rFonts w:ascii="Arial" w:hAnsi="Arial" w:cs="Arial"/>
          <w:sz w:val="20"/>
          <w:szCs w:val="20"/>
          <w:lang w:val="es-ES"/>
        </w:rPr>
      </w:pPr>
      <w:r w:rsidRPr="00451A30">
        <w:rPr>
          <w:rFonts w:ascii="Arial" w:hAnsi="Arial" w:cs="Arial"/>
          <w:sz w:val="20"/>
          <w:szCs w:val="20"/>
          <w:lang w:val="es-ES"/>
        </w:rPr>
        <w:t xml:space="preserve">La revista </w:t>
      </w:r>
      <w:r w:rsidRPr="00451A30">
        <w:rPr>
          <w:rFonts w:ascii="Arial" w:hAnsi="Arial" w:cs="Arial"/>
          <w:i/>
          <w:sz w:val="20"/>
          <w:szCs w:val="20"/>
          <w:lang w:val="es-ES"/>
        </w:rPr>
        <w:t>[Título]</w:t>
      </w:r>
      <w:r w:rsidR="2275AA7F" w:rsidRPr="00451A30">
        <w:rPr>
          <w:rFonts w:ascii="Arial" w:hAnsi="Arial" w:cs="Arial"/>
          <w:sz w:val="20"/>
          <w:szCs w:val="20"/>
          <w:lang w:val="es-ES"/>
        </w:rPr>
        <w:t xml:space="preserve"> permite </w:t>
      </w:r>
      <w:r w:rsidR="2275AA7F" w:rsidRPr="00451A30">
        <w:rPr>
          <w:rFonts w:ascii="Arial" w:eastAsia="Calibri" w:hAnsi="Arial" w:cs="Arial"/>
          <w:sz w:val="20"/>
          <w:szCs w:val="20"/>
          <w:lang w:val="es-ES"/>
        </w:rPr>
        <w:t>el depósito y la difusión de la versión publicada de las contribuciones en cualquier repositorio institucional, temático y/o multidisciplinar. Es necesario que en el repositorio conste la información de la publicación en la revista y el enlace correspondiente.</w:t>
      </w:r>
    </w:p>
    <w:p w14:paraId="18B02707" w14:textId="26747C1F" w:rsidR="2BAAC415" w:rsidRPr="00573135" w:rsidRDefault="00AE4926" w:rsidP="64D144D8">
      <w:pPr>
        <w:pStyle w:val="Pargrafdellista"/>
        <w:numPr>
          <w:ilvl w:val="0"/>
          <w:numId w:val="15"/>
        </w:numPr>
        <w:jc w:val="both"/>
        <w:rPr>
          <w:rFonts w:ascii="Arial" w:eastAsia="Calibri" w:hAnsi="Arial" w:cs="Arial"/>
          <w:sz w:val="20"/>
          <w:szCs w:val="20"/>
          <w:lang w:val="es-ES"/>
        </w:rPr>
      </w:pPr>
      <w:r w:rsidRPr="004D7379">
        <w:rPr>
          <w:rFonts w:ascii="Arial" w:eastAsia="Calibri" w:hAnsi="Arial" w:cs="Arial"/>
          <w:b/>
          <w:bCs/>
          <w:sz w:val="20"/>
          <w:szCs w:val="20"/>
          <w:lang w:val="es-ES"/>
        </w:rPr>
        <w:t>Si l</w:t>
      </w:r>
      <w:r w:rsidR="720DFBEC" w:rsidRPr="004D7379">
        <w:rPr>
          <w:rFonts w:ascii="Arial" w:eastAsia="Calibri" w:hAnsi="Arial" w:cs="Arial"/>
          <w:b/>
          <w:bCs/>
          <w:sz w:val="20"/>
          <w:szCs w:val="20"/>
          <w:lang w:val="es-ES"/>
        </w:rPr>
        <w:t>a revista autoriza la difusión de l</w:t>
      </w:r>
      <w:r w:rsidR="004D7379">
        <w:rPr>
          <w:rFonts w:ascii="Arial" w:eastAsia="Calibri" w:hAnsi="Arial" w:cs="Arial"/>
          <w:b/>
          <w:bCs/>
          <w:sz w:val="20"/>
          <w:szCs w:val="20"/>
          <w:lang w:val="es-ES"/>
        </w:rPr>
        <w:t>a</w:t>
      </w:r>
      <w:r w:rsidR="720DFBEC" w:rsidRPr="004D7379">
        <w:rPr>
          <w:rFonts w:ascii="Arial" w:eastAsia="Calibri" w:hAnsi="Arial" w:cs="Arial"/>
          <w:b/>
          <w:bCs/>
          <w:sz w:val="20"/>
          <w:szCs w:val="20"/>
          <w:lang w:val="es-ES"/>
        </w:rPr>
        <w:t xml:space="preserve">s </w:t>
      </w:r>
      <w:r w:rsidR="004D7379">
        <w:rPr>
          <w:rFonts w:ascii="Arial" w:eastAsia="Calibri" w:hAnsi="Arial" w:cs="Arial"/>
          <w:b/>
          <w:bCs/>
          <w:sz w:val="20"/>
          <w:szCs w:val="20"/>
          <w:lang w:val="es-ES"/>
        </w:rPr>
        <w:t>versiones preliminares</w:t>
      </w:r>
      <w:r w:rsidR="720DFBEC" w:rsidRPr="004D7379">
        <w:rPr>
          <w:rFonts w:ascii="Arial" w:eastAsia="Calibri" w:hAnsi="Arial" w:cs="Arial"/>
          <w:b/>
          <w:bCs/>
          <w:sz w:val="20"/>
          <w:szCs w:val="20"/>
          <w:lang w:val="es-ES"/>
        </w:rPr>
        <w:t xml:space="preserve"> de los artículos</w:t>
      </w:r>
      <w:r w:rsidR="004D7379">
        <w:rPr>
          <w:rFonts w:ascii="Arial" w:eastAsia="Calibri" w:hAnsi="Arial" w:cs="Arial"/>
          <w:b/>
          <w:bCs/>
          <w:sz w:val="20"/>
          <w:szCs w:val="20"/>
          <w:lang w:val="es-ES"/>
        </w:rPr>
        <w:t>:</w:t>
      </w:r>
      <w:r w:rsidRPr="004D7379">
        <w:rPr>
          <w:rFonts w:ascii="Arial" w:eastAsia="Calibri" w:hAnsi="Arial" w:cs="Arial"/>
          <w:sz w:val="20"/>
          <w:szCs w:val="20"/>
          <w:lang w:val="es-ES"/>
        </w:rPr>
        <w:t xml:space="preserve"> </w:t>
      </w:r>
      <w:r w:rsidR="004D7379">
        <w:rPr>
          <w:rFonts w:ascii="Arial" w:eastAsia="Calibri" w:hAnsi="Arial" w:cs="Arial"/>
          <w:sz w:val="20"/>
          <w:szCs w:val="20"/>
          <w:lang w:val="es-ES"/>
        </w:rPr>
        <w:t>l</w:t>
      </w:r>
      <w:r w:rsidR="720DFBEC" w:rsidRPr="004D7379">
        <w:rPr>
          <w:rFonts w:ascii="Arial" w:eastAsia="Calibri" w:hAnsi="Arial" w:cs="Arial"/>
          <w:sz w:val="20"/>
          <w:szCs w:val="20"/>
          <w:lang w:val="es-ES"/>
        </w:rPr>
        <w:t xml:space="preserve">a revista </w:t>
      </w:r>
      <w:r w:rsidR="720DFBEC" w:rsidRPr="00573135">
        <w:rPr>
          <w:rFonts w:ascii="Arial" w:eastAsia="Calibri" w:hAnsi="Arial" w:cs="Arial"/>
          <w:sz w:val="20"/>
          <w:szCs w:val="20"/>
          <w:lang w:val="es-ES"/>
        </w:rPr>
        <w:t xml:space="preserve">permite el depósito y la difusión de </w:t>
      </w:r>
      <w:r w:rsidR="004D7379" w:rsidRPr="004D7379">
        <w:rPr>
          <w:rFonts w:ascii="Arial" w:eastAsia="Calibri" w:hAnsi="Arial" w:cs="Arial"/>
          <w:sz w:val="20"/>
          <w:szCs w:val="20"/>
          <w:lang w:val="es-ES"/>
        </w:rPr>
        <w:t>las versiones preliminares</w:t>
      </w:r>
      <w:r w:rsidR="720DFBEC" w:rsidRPr="00573135">
        <w:rPr>
          <w:rFonts w:ascii="Arial" w:eastAsia="Calibri" w:hAnsi="Arial" w:cs="Arial"/>
          <w:sz w:val="20"/>
          <w:szCs w:val="20"/>
          <w:lang w:val="es-ES"/>
        </w:rPr>
        <w:t xml:space="preserve"> </w:t>
      </w:r>
      <w:r w:rsidR="005B1130" w:rsidRPr="005B1130">
        <w:rPr>
          <w:rFonts w:ascii="Arial" w:hAnsi="Arial" w:cs="Arial"/>
          <w:i/>
          <w:sz w:val="20"/>
          <w:szCs w:val="20"/>
        </w:rPr>
        <w:t>(</w:t>
      </w:r>
      <w:proofErr w:type="spellStart"/>
      <w:r w:rsidR="005B1130" w:rsidRPr="005B1130">
        <w:rPr>
          <w:rFonts w:ascii="Arial" w:hAnsi="Arial" w:cs="Arial"/>
          <w:i/>
          <w:sz w:val="20"/>
          <w:szCs w:val="20"/>
        </w:rPr>
        <w:t>preprints</w:t>
      </w:r>
      <w:proofErr w:type="spellEnd"/>
      <w:r w:rsidR="005B1130" w:rsidRPr="005B1130">
        <w:rPr>
          <w:rFonts w:ascii="Arial" w:hAnsi="Arial" w:cs="Arial"/>
          <w:i/>
          <w:sz w:val="20"/>
          <w:szCs w:val="20"/>
        </w:rPr>
        <w:t>)</w:t>
      </w:r>
      <w:r w:rsidR="005B1130">
        <w:rPr>
          <w:rFonts w:ascii="Arial" w:hAnsi="Arial" w:cs="Arial"/>
          <w:sz w:val="20"/>
          <w:szCs w:val="20"/>
        </w:rPr>
        <w:t xml:space="preserve"> </w:t>
      </w:r>
      <w:r w:rsidR="720DFBEC" w:rsidRPr="00573135">
        <w:rPr>
          <w:rFonts w:ascii="Arial" w:eastAsia="Calibri" w:hAnsi="Arial" w:cs="Arial"/>
          <w:sz w:val="20"/>
          <w:szCs w:val="20"/>
          <w:lang w:val="es-ES"/>
        </w:rPr>
        <w:t xml:space="preserve">de los artículos, </w:t>
      </w:r>
      <w:r w:rsidR="3EF88FC5" w:rsidRPr="00573135">
        <w:rPr>
          <w:rFonts w:ascii="Arial" w:eastAsia="Calibri" w:hAnsi="Arial" w:cs="Arial"/>
          <w:sz w:val="20"/>
          <w:szCs w:val="20"/>
          <w:lang w:val="es-ES"/>
        </w:rPr>
        <w:t>pero recomienda que se enlace con la versión publicada.</w:t>
      </w:r>
    </w:p>
    <w:p w14:paraId="6FB43BE3" w14:textId="3694BCDB" w:rsidR="2BAAC415" w:rsidRPr="00573135" w:rsidRDefault="00AE4926" w:rsidP="64D144D8">
      <w:pPr>
        <w:pStyle w:val="Pargrafdellista"/>
        <w:numPr>
          <w:ilvl w:val="0"/>
          <w:numId w:val="15"/>
        </w:numPr>
        <w:jc w:val="both"/>
        <w:rPr>
          <w:rFonts w:ascii="Arial" w:eastAsia="Calibri" w:hAnsi="Arial" w:cs="Arial"/>
          <w:sz w:val="20"/>
          <w:szCs w:val="20"/>
          <w:lang w:val="es-ES"/>
        </w:rPr>
      </w:pPr>
      <w:r w:rsidRPr="00573135">
        <w:rPr>
          <w:rFonts w:ascii="Arial" w:eastAsia="Calibri" w:hAnsi="Arial" w:cs="Arial"/>
          <w:b/>
          <w:bCs/>
          <w:sz w:val="20"/>
          <w:szCs w:val="20"/>
          <w:lang w:val="es-ES"/>
        </w:rPr>
        <w:t>Si l</w:t>
      </w:r>
      <w:r w:rsidR="3EF88FC5" w:rsidRPr="00573135">
        <w:rPr>
          <w:rFonts w:ascii="Arial" w:eastAsia="Calibri" w:hAnsi="Arial" w:cs="Arial"/>
          <w:b/>
          <w:bCs/>
          <w:sz w:val="20"/>
          <w:szCs w:val="20"/>
          <w:lang w:val="es-ES"/>
        </w:rPr>
        <w:t xml:space="preserve">a revista </w:t>
      </w:r>
      <w:r w:rsidR="3EF88FC5" w:rsidRPr="00573135">
        <w:rPr>
          <w:rFonts w:ascii="Arial" w:eastAsia="Calibri" w:hAnsi="Arial" w:cs="Arial"/>
          <w:b/>
          <w:bCs/>
          <w:sz w:val="20"/>
          <w:szCs w:val="20"/>
          <w:u w:val="single"/>
          <w:lang w:val="es-ES"/>
        </w:rPr>
        <w:t>no autoriza</w:t>
      </w:r>
      <w:r w:rsidR="3EF88FC5" w:rsidRPr="00573135">
        <w:rPr>
          <w:rFonts w:ascii="Arial" w:eastAsia="Calibri" w:hAnsi="Arial" w:cs="Arial"/>
          <w:b/>
          <w:bCs/>
          <w:sz w:val="20"/>
          <w:szCs w:val="20"/>
          <w:lang w:val="es-ES"/>
        </w:rPr>
        <w:t xml:space="preserve"> la difusión de </w:t>
      </w:r>
      <w:r w:rsidR="004D7379" w:rsidRPr="00F1159B">
        <w:rPr>
          <w:rFonts w:ascii="Arial" w:eastAsia="Calibri" w:hAnsi="Arial" w:cs="Arial"/>
          <w:b/>
          <w:bCs/>
          <w:sz w:val="20"/>
          <w:szCs w:val="20"/>
          <w:lang w:val="es-ES"/>
        </w:rPr>
        <w:t>l</w:t>
      </w:r>
      <w:r w:rsidR="004D7379">
        <w:rPr>
          <w:rFonts w:ascii="Arial" w:eastAsia="Calibri" w:hAnsi="Arial" w:cs="Arial"/>
          <w:b/>
          <w:bCs/>
          <w:sz w:val="20"/>
          <w:szCs w:val="20"/>
          <w:lang w:val="es-ES"/>
        </w:rPr>
        <w:t>a</w:t>
      </w:r>
      <w:r w:rsidR="004D7379" w:rsidRPr="00F1159B">
        <w:rPr>
          <w:rFonts w:ascii="Arial" w:eastAsia="Calibri" w:hAnsi="Arial" w:cs="Arial"/>
          <w:b/>
          <w:bCs/>
          <w:sz w:val="20"/>
          <w:szCs w:val="20"/>
          <w:lang w:val="es-ES"/>
        </w:rPr>
        <w:t xml:space="preserve">s </w:t>
      </w:r>
      <w:r w:rsidR="004D7379">
        <w:rPr>
          <w:rFonts w:ascii="Arial" w:eastAsia="Calibri" w:hAnsi="Arial" w:cs="Arial"/>
          <w:b/>
          <w:bCs/>
          <w:sz w:val="20"/>
          <w:szCs w:val="20"/>
          <w:lang w:val="es-ES"/>
        </w:rPr>
        <w:t>versiones preliminares</w:t>
      </w:r>
      <w:r w:rsidR="3EF88FC5" w:rsidRPr="00573135">
        <w:rPr>
          <w:rFonts w:ascii="Arial" w:eastAsia="Calibri" w:hAnsi="Arial" w:cs="Arial"/>
          <w:b/>
          <w:bCs/>
          <w:sz w:val="20"/>
          <w:szCs w:val="20"/>
          <w:lang w:val="es-ES"/>
        </w:rPr>
        <w:t xml:space="preserve"> de los artículos</w:t>
      </w:r>
      <w:r w:rsidR="004D7379">
        <w:rPr>
          <w:rFonts w:ascii="Arial" w:eastAsia="Calibri" w:hAnsi="Arial" w:cs="Arial"/>
          <w:b/>
          <w:bCs/>
          <w:sz w:val="20"/>
          <w:szCs w:val="20"/>
          <w:lang w:val="es-ES"/>
        </w:rPr>
        <w:t>:</w:t>
      </w:r>
      <w:r w:rsidR="3EF88FC5" w:rsidRPr="00573135">
        <w:rPr>
          <w:rFonts w:ascii="Arial" w:eastAsia="Calibri" w:hAnsi="Arial" w:cs="Arial"/>
          <w:sz w:val="20"/>
          <w:szCs w:val="20"/>
          <w:lang w:val="es-ES"/>
        </w:rPr>
        <w:t xml:space="preserve"> </w:t>
      </w:r>
      <w:r w:rsidR="00012760">
        <w:rPr>
          <w:rFonts w:ascii="Arial" w:eastAsia="Calibri" w:hAnsi="Arial" w:cs="Arial"/>
          <w:sz w:val="20"/>
          <w:szCs w:val="20"/>
          <w:lang w:val="es-ES"/>
        </w:rPr>
        <w:t>l</w:t>
      </w:r>
      <w:r w:rsidR="3EF88FC5" w:rsidRPr="00573135">
        <w:rPr>
          <w:rFonts w:ascii="Arial" w:eastAsia="Calibri" w:hAnsi="Arial" w:cs="Arial"/>
          <w:sz w:val="20"/>
          <w:szCs w:val="20"/>
          <w:lang w:val="es-ES"/>
        </w:rPr>
        <w:t xml:space="preserve">a revista no permite el depósito </w:t>
      </w:r>
      <w:r w:rsidR="08FBCF72" w:rsidRPr="00573135">
        <w:rPr>
          <w:rFonts w:ascii="Arial" w:eastAsia="Calibri" w:hAnsi="Arial" w:cs="Arial"/>
          <w:sz w:val="20"/>
          <w:szCs w:val="20"/>
          <w:lang w:val="es-ES"/>
        </w:rPr>
        <w:t>ni</w:t>
      </w:r>
      <w:r w:rsidR="3EF88FC5" w:rsidRPr="00573135">
        <w:rPr>
          <w:rFonts w:ascii="Arial" w:eastAsia="Calibri" w:hAnsi="Arial" w:cs="Arial"/>
          <w:sz w:val="20"/>
          <w:szCs w:val="20"/>
          <w:lang w:val="es-ES"/>
        </w:rPr>
        <w:t xml:space="preserve"> la difusión de</w:t>
      </w:r>
      <w:r w:rsidR="004D7379">
        <w:rPr>
          <w:rFonts w:ascii="Arial" w:eastAsia="Calibri" w:hAnsi="Arial" w:cs="Arial"/>
          <w:sz w:val="20"/>
          <w:szCs w:val="20"/>
          <w:lang w:val="es-ES"/>
        </w:rPr>
        <w:t xml:space="preserve"> </w:t>
      </w:r>
      <w:r w:rsidR="004D7379" w:rsidRPr="004D7379">
        <w:rPr>
          <w:rFonts w:ascii="Arial" w:eastAsia="Calibri" w:hAnsi="Arial" w:cs="Arial"/>
          <w:sz w:val="20"/>
          <w:szCs w:val="20"/>
          <w:lang w:val="es-ES"/>
        </w:rPr>
        <w:t>las versiones preliminares</w:t>
      </w:r>
      <w:r w:rsidR="3EF88FC5" w:rsidRPr="00573135">
        <w:rPr>
          <w:rFonts w:ascii="Arial" w:eastAsia="Calibri" w:hAnsi="Arial" w:cs="Arial"/>
          <w:i/>
          <w:iCs/>
          <w:sz w:val="20"/>
          <w:szCs w:val="20"/>
          <w:lang w:val="es-ES"/>
        </w:rPr>
        <w:t xml:space="preserve"> </w:t>
      </w:r>
      <w:r w:rsidR="005B1130" w:rsidRPr="005B1130">
        <w:rPr>
          <w:rFonts w:ascii="Arial" w:hAnsi="Arial" w:cs="Arial"/>
          <w:i/>
          <w:sz w:val="20"/>
          <w:szCs w:val="20"/>
        </w:rPr>
        <w:t>(</w:t>
      </w:r>
      <w:proofErr w:type="spellStart"/>
      <w:r w:rsidR="005B1130" w:rsidRPr="005B1130">
        <w:rPr>
          <w:rFonts w:ascii="Arial" w:hAnsi="Arial" w:cs="Arial"/>
          <w:i/>
          <w:sz w:val="20"/>
          <w:szCs w:val="20"/>
        </w:rPr>
        <w:t>preprints</w:t>
      </w:r>
      <w:proofErr w:type="spellEnd"/>
      <w:r w:rsidR="005B1130" w:rsidRPr="005B1130">
        <w:rPr>
          <w:rFonts w:ascii="Arial" w:hAnsi="Arial" w:cs="Arial"/>
          <w:i/>
          <w:sz w:val="20"/>
          <w:szCs w:val="20"/>
        </w:rPr>
        <w:t>)</w:t>
      </w:r>
      <w:r w:rsidR="005B1130">
        <w:rPr>
          <w:rFonts w:ascii="Arial" w:hAnsi="Arial" w:cs="Arial"/>
          <w:sz w:val="20"/>
          <w:szCs w:val="20"/>
        </w:rPr>
        <w:t xml:space="preserve"> </w:t>
      </w:r>
      <w:r w:rsidR="3EF88FC5" w:rsidRPr="00573135">
        <w:rPr>
          <w:rFonts w:ascii="Arial" w:eastAsia="Calibri" w:hAnsi="Arial" w:cs="Arial"/>
          <w:sz w:val="20"/>
          <w:szCs w:val="20"/>
          <w:lang w:val="es-ES"/>
        </w:rPr>
        <w:t>de los artículos</w:t>
      </w:r>
      <w:r w:rsidR="7C91AD6F" w:rsidRPr="00573135">
        <w:rPr>
          <w:rFonts w:ascii="Arial" w:eastAsia="Calibri" w:hAnsi="Arial" w:cs="Arial"/>
          <w:sz w:val="20"/>
          <w:szCs w:val="20"/>
          <w:lang w:val="es-ES"/>
        </w:rPr>
        <w:t>.</w:t>
      </w:r>
    </w:p>
    <w:p w14:paraId="3F667646" w14:textId="5BD4662C" w:rsidR="2BAAC415" w:rsidRPr="00573135" w:rsidRDefault="2BAAC415" w:rsidP="2BAAC415">
      <w:pPr>
        <w:jc w:val="both"/>
        <w:rPr>
          <w:rFonts w:ascii="Arial" w:hAnsi="Arial" w:cs="Arial"/>
          <w:sz w:val="20"/>
          <w:szCs w:val="20"/>
        </w:rPr>
      </w:pPr>
    </w:p>
    <w:p w14:paraId="276E635F" w14:textId="64CE2EE8" w:rsidR="64D144D8" w:rsidRPr="00573135" w:rsidRDefault="64D144D8" w:rsidP="64D144D8">
      <w:pPr>
        <w:jc w:val="both"/>
        <w:rPr>
          <w:rFonts w:ascii="Arial" w:hAnsi="Arial" w:cs="Arial"/>
          <w:sz w:val="20"/>
          <w:szCs w:val="20"/>
        </w:rPr>
      </w:pPr>
    </w:p>
    <w:p w14:paraId="4F23F838" w14:textId="5393EC02" w:rsidR="45A2BA5E" w:rsidRPr="00573135" w:rsidRDefault="45A2BA5E" w:rsidP="2BAAC415">
      <w:pPr>
        <w:jc w:val="both"/>
        <w:rPr>
          <w:rFonts w:ascii="Arial" w:hAnsi="Arial" w:cs="Arial"/>
          <w:color w:val="4472C4" w:themeColor="accent1"/>
          <w:sz w:val="20"/>
          <w:szCs w:val="20"/>
        </w:rPr>
      </w:pPr>
      <w:r w:rsidRPr="00573135">
        <w:rPr>
          <w:rFonts w:ascii="Arial" w:hAnsi="Arial" w:cs="Arial"/>
          <w:color w:val="4472C4" w:themeColor="accent1"/>
          <w:sz w:val="20"/>
          <w:szCs w:val="20"/>
        </w:rPr>
        <w:t>ENG:</w:t>
      </w:r>
    </w:p>
    <w:p w14:paraId="38E209F6" w14:textId="031DFF59" w:rsidR="45A2BA5E" w:rsidRPr="00573135" w:rsidRDefault="009D6A6E" w:rsidP="280E2582">
      <w:pPr>
        <w:jc w:val="both"/>
        <w:rPr>
          <w:rFonts w:ascii="Arial" w:hAnsi="Arial" w:cs="Arial"/>
          <w:color w:val="000000" w:themeColor="text1"/>
          <w:sz w:val="20"/>
          <w:szCs w:val="20"/>
          <w:lang w:val="en-US"/>
        </w:rPr>
      </w:pPr>
      <w:r w:rsidRPr="2242C6D7">
        <w:rPr>
          <w:rFonts w:ascii="Arial" w:hAnsi="Arial" w:cs="Arial"/>
          <w:color w:val="000000" w:themeColor="text1"/>
          <w:sz w:val="20"/>
          <w:szCs w:val="20"/>
          <w:lang w:val="en-US"/>
        </w:rPr>
        <w:t xml:space="preserve">The journal </w:t>
      </w:r>
      <w:r w:rsidRPr="005B1130">
        <w:rPr>
          <w:rFonts w:ascii="Arial" w:hAnsi="Arial" w:cs="Arial"/>
          <w:i/>
          <w:color w:val="000000" w:themeColor="text1"/>
          <w:sz w:val="20"/>
          <w:szCs w:val="20"/>
          <w:lang w:val="en-US"/>
        </w:rPr>
        <w:t>[</w:t>
      </w:r>
      <w:r w:rsidRPr="00451A30">
        <w:rPr>
          <w:rFonts w:ascii="Arial" w:hAnsi="Arial" w:cs="Arial"/>
          <w:i/>
          <w:iCs/>
          <w:color w:val="000000" w:themeColor="text1"/>
          <w:sz w:val="20"/>
          <w:szCs w:val="20"/>
          <w:lang w:val="en-US"/>
        </w:rPr>
        <w:t>Title</w:t>
      </w:r>
      <w:r w:rsidRPr="005B1130">
        <w:rPr>
          <w:rFonts w:ascii="Arial" w:hAnsi="Arial" w:cs="Arial"/>
          <w:i/>
          <w:color w:val="000000" w:themeColor="text1"/>
          <w:sz w:val="20"/>
          <w:szCs w:val="20"/>
          <w:lang w:val="en-US"/>
        </w:rPr>
        <w:t>]</w:t>
      </w:r>
      <w:r w:rsidR="45A2BA5E" w:rsidRPr="2242C6D7">
        <w:rPr>
          <w:rFonts w:ascii="Arial" w:hAnsi="Arial" w:cs="Arial"/>
          <w:color w:val="000000" w:themeColor="text1"/>
          <w:sz w:val="20"/>
          <w:szCs w:val="20"/>
          <w:lang w:val="en-US"/>
        </w:rPr>
        <w:t xml:space="preserve"> allows the deposit and dissemination of the published version of the contributions in any institutional, </w:t>
      </w:r>
      <w:r w:rsidR="4CEA8F0B" w:rsidRPr="2242C6D7">
        <w:rPr>
          <w:rFonts w:ascii="Arial" w:hAnsi="Arial" w:cs="Arial"/>
          <w:color w:val="000000" w:themeColor="text1"/>
          <w:sz w:val="20"/>
          <w:szCs w:val="20"/>
          <w:lang w:val="en-US"/>
        </w:rPr>
        <w:t>subject a</w:t>
      </w:r>
      <w:r w:rsidR="45A2BA5E" w:rsidRPr="2242C6D7">
        <w:rPr>
          <w:rFonts w:ascii="Arial" w:hAnsi="Arial" w:cs="Arial"/>
          <w:color w:val="000000" w:themeColor="text1"/>
          <w:sz w:val="20"/>
          <w:szCs w:val="20"/>
          <w:lang w:val="en-US"/>
        </w:rPr>
        <w:t xml:space="preserve">nd/or multidisciplinary repository. The repository must contain the information </w:t>
      </w:r>
      <w:r w:rsidR="5F8C795A" w:rsidRPr="2242C6D7">
        <w:rPr>
          <w:rFonts w:ascii="Arial" w:hAnsi="Arial" w:cs="Arial"/>
          <w:color w:val="000000" w:themeColor="text1"/>
          <w:sz w:val="20"/>
          <w:szCs w:val="20"/>
          <w:lang w:val="en-US"/>
        </w:rPr>
        <w:t>about</w:t>
      </w:r>
      <w:r w:rsidR="45A2BA5E" w:rsidRPr="2242C6D7">
        <w:rPr>
          <w:rFonts w:ascii="Arial" w:hAnsi="Arial" w:cs="Arial"/>
          <w:color w:val="000000" w:themeColor="text1"/>
          <w:sz w:val="20"/>
          <w:szCs w:val="20"/>
          <w:lang w:val="en-US"/>
        </w:rPr>
        <w:t xml:space="preserve"> the publication in th</w:t>
      </w:r>
      <w:r w:rsidR="4257C2D7" w:rsidRPr="2242C6D7">
        <w:rPr>
          <w:rFonts w:ascii="Arial" w:hAnsi="Arial" w:cs="Arial"/>
          <w:color w:val="000000" w:themeColor="text1"/>
          <w:sz w:val="20"/>
          <w:szCs w:val="20"/>
          <w:lang w:val="en-US"/>
        </w:rPr>
        <w:t>e</w:t>
      </w:r>
      <w:r w:rsidR="45A2BA5E" w:rsidRPr="2242C6D7">
        <w:rPr>
          <w:rFonts w:ascii="Arial" w:hAnsi="Arial" w:cs="Arial"/>
          <w:color w:val="000000" w:themeColor="text1"/>
          <w:sz w:val="20"/>
          <w:szCs w:val="20"/>
          <w:lang w:val="en-US"/>
        </w:rPr>
        <w:t xml:space="preserve"> journal and the corresponding link.</w:t>
      </w:r>
    </w:p>
    <w:p w14:paraId="34280194" w14:textId="27B66AAC" w:rsidR="2E0AA264" w:rsidRPr="00573135" w:rsidRDefault="00D10DFE" w:rsidP="64D144D8">
      <w:pPr>
        <w:pStyle w:val="Pargrafdellista"/>
        <w:numPr>
          <w:ilvl w:val="0"/>
          <w:numId w:val="14"/>
        </w:numPr>
        <w:jc w:val="both"/>
        <w:rPr>
          <w:rFonts w:ascii="Arial" w:hAnsi="Arial" w:cs="Arial"/>
          <w:sz w:val="20"/>
          <w:szCs w:val="20"/>
          <w:lang w:val="en-GB"/>
        </w:rPr>
      </w:pPr>
      <w:r w:rsidRPr="2242C6D7">
        <w:rPr>
          <w:rFonts w:ascii="Arial" w:hAnsi="Arial" w:cs="Arial"/>
          <w:b/>
          <w:bCs/>
          <w:sz w:val="20"/>
          <w:szCs w:val="20"/>
          <w:lang w:val="en-GB"/>
        </w:rPr>
        <w:t>If the j</w:t>
      </w:r>
      <w:r w:rsidR="01DE5646" w:rsidRPr="2242C6D7">
        <w:rPr>
          <w:rFonts w:ascii="Arial" w:hAnsi="Arial" w:cs="Arial"/>
          <w:b/>
          <w:bCs/>
          <w:sz w:val="20"/>
          <w:szCs w:val="20"/>
          <w:lang w:val="en-GB"/>
        </w:rPr>
        <w:t>ournal</w:t>
      </w:r>
      <w:r w:rsidR="55D63147" w:rsidRPr="2242C6D7">
        <w:rPr>
          <w:rFonts w:ascii="Arial" w:hAnsi="Arial" w:cs="Arial"/>
          <w:b/>
          <w:bCs/>
          <w:sz w:val="20"/>
          <w:szCs w:val="20"/>
          <w:lang w:val="en-GB"/>
        </w:rPr>
        <w:t xml:space="preserve"> </w:t>
      </w:r>
      <w:r w:rsidR="45603C4C" w:rsidRPr="2242C6D7">
        <w:rPr>
          <w:rFonts w:ascii="Arial" w:hAnsi="Arial" w:cs="Arial"/>
          <w:b/>
          <w:bCs/>
          <w:sz w:val="20"/>
          <w:szCs w:val="20"/>
          <w:lang w:val="en-GB"/>
        </w:rPr>
        <w:t xml:space="preserve">allows dissemination of article </w:t>
      </w:r>
      <w:r w:rsidR="45603C4C" w:rsidRPr="00451A30">
        <w:rPr>
          <w:rFonts w:ascii="Arial" w:hAnsi="Arial" w:cs="Arial"/>
          <w:b/>
          <w:bCs/>
          <w:sz w:val="20"/>
          <w:szCs w:val="20"/>
          <w:lang w:val="en-GB"/>
        </w:rPr>
        <w:t>preprints</w:t>
      </w:r>
      <w:r w:rsidRPr="2242C6D7">
        <w:rPr>
          <w:rFonts w:ascii="Arial" w:hAnsi="Arial" w:cs="Arial"/>
          <w:b/>
          <w:bCs/>
          <w:sz w:val="20"/>
          <w:szCs w:val="20"/>
          <w:lang w:val="en-GB"/>
        </w:rPr>
        <w:t>:</w:t>
      </w:r>
      <w:r w:rsidR="45603C4C" w:rsidRPr="2242C6D7">
        <w:rPr>
          <w:rFonts w:ascii="Arial" w:hAnsi="Arial" w:cs="Arial"/>
          <w:sz w:val="20"/>
          <w:szCs w:val="20"/>
          <w:lang w:val="en-GB"/>
        </w:rPr>
        <w:t xml:space="preserve"> </w:t>
      </w:r>
      <w:r w:rsidR="520E7D27" w:rsidRPr="2242C6D7">
        <w:rPr>
          <w:rFonts w:ascii="Arial" w:hAnsi="Arial" w:cs="Arial"/>
          <w:sz w:val="20"/>
          <w:szCs w:val="20"/>
          <w:lang w:val="en-GB"/>
        </w:rPr>
        <w:t xml:space="preserve">The journal </w:t>
      </w:r>
      <w:r w:rsidR="45603C4C" w:rsidRPr="2242C6D7">
        <w:rPr>
          <w:rFonts w:ascii="Arial" w:hAnsi="Arial" w:cs="Arial"/>
          <w:sz w:val="20"/>
          <w:szCs w:val="20"/>
          <w:lang w:val="en-GB"/>
        </w:rPr>
        <w:t xml:space="preserve">allows </w:t>
      </w:r>
      <w:r w:rsidR="02F7533B" w:rsidRPr="2242C6D7">
        <w:rPr>
          <w:rFonts w:ascii="Arial" w:hAnsi="Arial" w:cs="Arial"/>
          <w:sz w:val="20"/>
          <w:szCs w:val="20"/>
          <w:lang w:val="en-GB"/>
        </w:rPr>
        <w:t xml:space="preserve">the </w:t>
      </w:r>
      <w:r w:rsidR="1530890F" w:rsidRPr="2242C6D7">
        <w:rPr>
          <w:rFonts w:ascii="Arial" w:hAnsi="Arial" w:cs="Arial"/>
          <w:sz w:val="20"/>
          <w:szCs w:val="20"/>
          <w:lang w:val="en-GB"/>
        </w:rPr>
        <w:t xml:space="preserve">deposit and dissemination of article </w:t>
      </w:r>
      <w:r w:rsidR="1530890F" w:rsidRPr="00451A30">
        <w:rPr>
          <w:rFonts w:ascii="Arial" w:hAnsi="Arial" w:cs="Arial"/>
          <w:sz w:val="20"/>
          <w:szCs w:val="20"/>
          <w:lang w:val="en-GB"/>
        </w:rPr>
        <w:t>preprints</w:t>
      </w:r>
      <w:r w:rsidR="1530890F" w:rsidRPr="2242C6D7">
        <w:rPr>
          <w:rFonts w:ascii="Arial" w:hAnsi="Arial" w:cs="Arial"/>
          <w:sz w:val="20"/>
          <w:szCs w:val="20"/>
          <w:lang w:val="en-GB"/>
        </w:rPr>
        <w:t xml:space="preserve">, but </w:t>
      </w:r>
      <w:r w:rsidR="71511D6C" w:rsidRPr="2242C6D7">
        <w:rPr>
          <w:rFonts w:ascii="Arial" w:hAnsi="Arial" w:cs="Arial"/>
          <w:sz w:val="20"/>
          <w:szCs w:val="20"/>
          <w:lang w:val="en-GB"/>
        </w:rPr>
        <w:t xml:space="preserve">recommends </w:t>
      </w:r>
      <w:r w:rsidR="13C6AC65" w:rsidRPr="2242C6D7">
        <w:rPr>
          <w:rFonts w:ascii="Arial" w:hAnsi="Arial" w:cs="Arial"/>
          <w:sz w:val="20"/>
          <w:szCs w:val="20"/>
          <w:lang w:val="en-GB"/>
        </w:rPr>
        <w:t>being</w:t>
      </w:r>
      <w:r w:rsidR="71511D6C" w:rsidRPr="2242C6D7">
        <w:rPr>
          <w:rFonts w:ascii="Arial" w:hAnsi="Arial" w:cs="Arial"/>
          <w:sz w:val="20"/>
          <w:szCs w:val="20"/>
          <w:lang w:val="en-GB"/>
        </w:rPr>
        <w:t xml:space="preserve"> linked to </w:t>
      </w:r>
      <w:r w:rsidR="04060371" w:rsidRPr="2242C6D7">
        <w:rPr>
          <w:rFonts w:ascii="Arial" w:hAnsi="Arial" w:cs="Arial"/>
          <w:sz w:val="20"/>
          <w:szCs w:val="20"/>
          <w:lang w:val="en-GB"/>
        </w:rPr>
        <w:t>the published version.</w:t>
      </w:r>
    </w:p>
    <w:p w14:paraId="7410B89F" w14:textId="7AC7DD3B" w:rsidR="5C520846" w:rsidRPr="00573135" w:rsidRDefault="00D10DFE" w:rsidP="64D144D8">
      <w:pPr>
        <w:pStyle w:val="Pargrafdellista"/>
        <w:numPr>
          <w:ilvl w:val="0"/>
          <w:numId w:val="14"/>
        </w:numPr>
        <w:jc w:val="both"/>
        <w:rPr>
          <w:rFonts w:ascii="Arial" w:hAnsi="Arial" w:cs="Arial"/>
          <w:sz w:val="20"/>
          <w:szCs w:val="20"/>
          <w:lang w:val="en-GB"/>
        </w:rPr>
      </w:pPr>
      <w:r w:rsidRPr="2242C6D7">
        <w:rPr>
          <w:rFonts w:ascii="Arial" w:hAnsi="Arial" w:cs="Arial"/>
          <w:b/>
          <w:bCs/>
          <w:sz w:val="20"/>
          <w:szCs w:val="20"/>
          <w:lang w:val="en-GB"/>
        </w:rPr>
        <w:t>If the j</w:t>
      </w:r>
      <w:r w:rsidR="5C520846" w:rsidRPr="2242C6D7">
        <w:rPr>
          <w:rFonts w:ascii="Arial" w:hAnsi="Arial" w:cs="Arial"/>
          <w:b/>
          <w:bCs/>
          <w:sz w:val="20"/>
          <w:szCs w:val="20"/>
          <w:lang w:val="en-GB"/>
        </w:rPr>
        <w:t xml:space="preserve">ournal </w:t>
      </w:r>
      <w:r w:rsidR="5C520846" w:rsidRPr="2242C6D7">
        <w:rPr>
          <w:rFonts w:ascii="Arial" w:hAnsi="Arial" w:cs="Arial"/>
          <w:b/>
          <w:bCs/>
          <w:sz w:val="20"/>
          <w:szCs w:val="20"/>
          <w:u w:val="single"/>
          <w:lang w:val="en-GB"/>
        </w:rPr>
        <w:t>does not</w:t>
      </w:r>
      <w:r w:rsidR="5C520846" w:rsidRPr="2242C6D7">
        <w:rPr>
          <w:rFonts w:ascii="Arial" w:hAnsi="Arial" w:cs="Arial"/>
          <w:b/>
          <w:bCs/>
          <w:sz w:val="20"/>
          <w:szCs w:val="20"/>
          <w:lang w:val="en-GB"/>
        </w:rPr>
        <w:t xml:space="preserve"> allow dissemination of article </w:t>
      </w:r>
      <w:r w:rsidR="5C520846" w:rsidRPr="00451A30">
        <w:rPr>
          <w:rFonts w:ascii="Arial" w:hAnsi="Arial" w:cs="Arial"/>
          <w:b/>
          <w:bCs/>
          <w:sz w:val="20"/>
          <w:szCs w:val="20"/>
          <w:lang w:val="en-GB"/>
        </w:rPr>
        <w:t>preprints</w:t>
      </w:r>
      <w:r w:rsidRPr="2242C6D7">
        <w:rPr>
          <w:rFonts w:ascii="Arial" w:hAnsi="Arial" w:cs="Arial"/>
          <w:b/>
          <w:bCs/>
          <w:sz w:val="20"/>
          <w:szCs w:val="20"/>
          <w:lang w:val="en-GB"/>
        </w:rPr>
        <w:t>:</w:t>
      </w:r>
      <w:r w:rsidR="5C520846" w:rsidRPr="2242C6D7">
        <w:rPr>
          <w:rFonts w:ascii="Arial" w:hAnsi="Arial" w:cs="Arial"/>
          <w:sz w:val="20"/>
          <w:szCs w:val="20"/>
          <w:lang w:val="en-GB"/>
        </w:rPr>
        <w:t xml:space="preserve"> </w:t>
      </w:r>
      <w:r w:rsidR="55283C33" w:rsidRPr="2242C6D7">
        <w:rPr>
          <w:rFonts w:ascii="Arial" w:hAnsi="Arial" w:cs="Arial"/>
          <w:sz w:val="20"/>
          <w:szCs w:val="20"/>
          <w:lang w:val="en-GB"/>
        </w:rPr>
        <w:t xml:space="preserve">The journal </w:t>
      </w:r>
      <w:r w:rsidR="5C520846" w:rsidRPr="2242C6D7">
        <w:rPr>
          <w:rFonts w:ascii="Arial" w:hAnsi="Arial" w:cs="Arial"/>
          <w:sz w:val="20"/>
          <w:szCs w:val="20"/>
          <w:lang w:val="en-GB"/>
        </w:rPr>
        <w:t xml:space="preserve">does not allow </w:t>
      </w:r>
      <w:r w:rsidR="0204092E" w:rsidRPr="2242C6D7">
        <w:rPr>
          <w:rFonts w:ascii="Arial" w:hAnsi="Arial" w:cs="Arial"/>
          <w:sz w:val="20"/>
          <w:szCs w:val="20"/>
          <w:lang w:val="en-GB"/>
        </w:rPr>
        <w:t xml:space="preserve">the </w:t>
      </w:r>
      <w:r w:rsidR="5C520846" w:rsidRPr="2242C6D7">
        <w:rPr>
          <w:rFonts w:ascii="Arial" w:hAnsi="Arial" w:cs="Arial"/>
          <w:sz w:val="20"/>
          <w:szCs w:val="20"/>
          <w:lang w:val="en-GB"/>
        </w:rPr>
        <w:t>deposit</w:t>
      </w:r>
      <w:r w:rsidR="74606D80" w:rsidRPr="2242C6D7">
        <w:rPr>
          <w:rFonts w:ascii="Arial" w:hAnsi="Arial" w:cs="Arial"/>
          <w:sz w:val="20"/>
          <w:szCs w:val="20"/>
          <w:lang w:val="en-GB"/>
        </w:rPr>
        <w:t xml:space="preserve"> or</w:t>
      </w:r>
      <w:r w:rsidR="5C520846" w:rsidRPr="2242C6D7">
        <w:rPr>
          <w:rFonts w:ascii="Arial" w:hAnsi="Arial" w:cs="Arial"/>
          <w:sz w:val="20"/>
          <w:szCs w:val="20"/>
          <w:lang w:val="en-GB"/>
        </w:rPr>
        <w:t xml:space="preserve"> dissemination of article </w:t>
      </w:r>
      <w:r w:rsidR="5C520846" w:rsidRPr="00451A30">
        <w:rPr>
          <w:rFonts w:ascii="Arial" w:hAnsi="Arial" w:cs="Arial"/>
          <w:sz w:val="20"/>
          <w:szCs w:val="20"/>
          <w:lang w:val="en-GB"/>
        </w:rPr>
        <w:t>preprints</w:t>
      </w:r>
      <w:r w:rsidR="2EF78B25" w:rsidRPr="2242C6D7">
        <w:rPr>
          <w:rFonts w:ascii="Arial" w:hAnsi="Arial" w:cs="Arial"/>
          <w:sz w:val="20"/>
          <w:szCs w:val="20"/>
          <w:lang w:val="en-GB"/>
        </w:rPr>
        <w:t>.</w:t>
      </w:r>
    </w:p>
    <w:p w14:paraId="3A388238" w14:textId="682B9878" w:rsidR="64D144D8" w:rsidRPr="00573135" w:rsidRDefault="64D144D8">
      <w:pPr>
        <w:rPr>
          <w:rFonts w:ascii="Arial" w:hAnsi="Arial" w:cs="Arial"/>
          <w:sz w:val="20"/>
          <w:szCs w:val="20"/>
        </w:rPr>
      </w:pPr>
      <w:r w:rsidRPr="00573135">
        <w:rPr>
          <w:rFonts w:ascii="Arial" w:hAnsi="Arial" w:cs="Arial"/>
          <w:sz w:val="20"/>
          <w:szCs w:val="20"/>
        </w:rPr>
        <w:br w:type="page"/>
      </w:r>
    </w:p>
    <w:p w14:paraId="7A8946D5" w14:textId="255D3ADC" w:rsidR="00D05025" w:rsidRPr="00573135" w:rsidRDefault="74EB8069" w:rsidP="00D10DFE">
      <w:pPr>
        <w:jc w:val="both"/>
        <w:rPr>
          <w:rFonts w:ascii="Arial" w:hAnsi="Arial" w:cs="Arial"/>
          <w:sz w:val="20"/>
          <w:szCs w:val="20"/>
        </w:rPr>
      </w:pPr>
      <w:r w:rsidRPr="00573135">
        <w:rPr>
          <w:rFonts w:ascii="Arial" w:hAnsi="Arial" w:cs="Arial"/>
          <w:sz w:val="20"/>
          <w:szCs w:val="20"/>
        </w:rPr>
        <w:t xml:space="preserve">Altres recomanacions </w:t>
      </w:r>
      <w:r w:rsidR="40C78B70" w:rsidRPr="00573135">
        <w:rPr>
          <w:rFonts w:ascii="Arial" w:hAnsi="Arial" w:cs="Arial"/>
          <w:sz w:val="20"/>
          <w:szCs w:val="20"/>
        </w:rPr>
        <w:t>addicionals</w:t>
      </w:r>
      <w:r w:rsidRPr="00573135">
        <w:rPr>
          <w:rFonts w:ascii="Arial" w:hAnsi="Arial" w:cs="Arial"/>
          <w:sz w:val="20"/>
          <w:szCs w:val="20"/>
        </w:rPr>
        <w:t xml:space="preserve"> per a</w:t>
      </w:r>
      <w:r w:rsidR="00AB6BF1">
        <w:rPr>
          <w:rFonts w:ascii="Arial" w:hAnsi="Arial" w:cs="Arial"/>
          <w:sz w:val="20"/>
          <w:szCs w:val="20"/>
        </w:rPr>
        <w:t>l</w:t>
      </w:r>
      <w:r w:rsidRPr="00573135">
        <w:rPr>
          <w:rFonts w:ascii="Arial" w:hAnsi="Arial" w:cs="Arial"/>
          <w:sz w:val="20"/>
          <w:szCs w:val="20"/>
        </w:rPr>
        <w:t xml:space="preserve"> DOAJ</w:t>
      </w:r>
      <w:r w:rsidR="00D10DFE" w:rsidRPr="00573135">
        <w:rPr>
          <w:rFonts w:ascii="Arial" w:hAnsi="Arial" w:cs="Arial"/>
          <w:sz w:val="20"/>
          <w:szCs w:val="20"/>
        </w:rPr>
        <w:t>:</w:t>
      </w:r>
    </w:p>
    <w:p w14:paraId="6416A467" w14:textId="7B19C91D" w:rsidR="00D10DFE" w:rsidRPr="00573135" w:rsidRDefault="00D10DFE" w:rsidP="00D10DFE">
      <w:pPr>
        <w:pStyle w:val="Pargrafdellista"/>
        <w:numPr>
          <w:ilvl w:val="0"/>
          <w:numId w:val="32"/>
        </w:numPr>
        <w:jc w:val="both"/>
        <w:rPr>
          <w:rFonts w:ascii="Arial" w:hAnsi="Arial" w:cs="Arial"/>
          <w:sz w:val="20"/>
          <w:szCs w:val="20"/>
        </w:rPr>
      </w:pPr>
      <w:r w:rsidRPr="00573135">
        <w:rPr>
          <w:rFonts w:ascii="Arial" w:hAnsi="Arial" w:cs="Arial"/>
          <w:sz w:val="20"/>
          <w:szCs w:val="20"/>
        </w:rPr>
        <w:t>C</w:t>
      </w:r>
      <w:r w:rsidR="00AB6BF1">
        <w:rPr>
          <w:rFonts w:ascii="Arial" w:hAnsi="Arial" w:cs="Arial"/>
          <w:sz w:val="20"/>
          <w:szCs w:val="20"/>
        </w:rPr>
        <w:t>al c</w:t>
      </w:r>
      <w:r w:rsidR="74EB8069" w:rsidRPr="00573135">
        <w:rPr>
          <w:rFonts w:ascii="Arial" w:hAnsi="Arial" w:cs="Arial"/>
          <w:sz w:val="20"/>
          <w:szCs w:val="20"/>
        </w:rPr>
        <w:t xml:space="preserve">alcular la mitjana </w:t>
      </w:r>
      <w:r w:rsidR="501F46E9" w:rsidRPr="00573135">
        <w:rPr>
          <w:rFonts w:ascii="Arial" w:hAnsi="Arial" w:cs="Arial"/>
          <w:sz w:val="20"/>
          <w:szCs w:val="20"/>
        </w:rPr>
        <w:t xml:space="preserve">del nombre de setmanes entre </w:t>
      </w:r>
      <w:r w:rsidRPr="00573135">
        <w:rPr>
          <w:rFonts w:ascii="Arial" w:hAnsi="Arial" w:cs="Arial"/>
          <w:sz w:val="20"/>
          <w:szCs w:val="20"/>
        </w:rPr>
        <w:t>l’enviament d’</w:t>
      </w:r>
      <w:r w:rsidR="501F46E9" w:rsidRPr="00573135">
        <w:rPr>
          <w:rFonts w:ascii="Arial" w:hAnsi="Arial" w:cs="Arial"/>
          <w:sz w:val="20"/>
          <w:szCs w:val="20"/>
        </w:rPr>
        <w:t xml:space="preserve">una tramesa i </w:t>
      </w:r>
      <w:r w:rsidRPr="00573135">
        <w:rPr>
          <w:rFonts w:ascii="Arial" w:hAnsi="Arial" w:cs="Arial"/>
          <w:sz w:val="20"/>
          <w:szCs w:val="20"/>
        </w:rPr>
        <w:t>la publicació</w:t>
      </w:r>
      <w:r w:rsidR="501F46E9" w:rsidRPr="00573135">
        <w:rPr>
          <w:rFonts w:ascii="Arial" w:hAnsi="Arial" w:cs="Arial"/>
          <w:sz w:val="20"/>
          <w:szCs w:val="20"/>
        </w:rPr>
        <w:t xml:space="preserve"> </w:t>
      </w:r>
      <w:r w:rsidRPr="00FD4FC5">
        <w:rPr>
          <w:rFonts w:ascii="Arial" w:hAnsi="Arial" w:cs="Arial"/>
          <w:sz w:val="20"/>
          <w:szCs w:val="20"/>
          <w:lang w:val="en-US"/>
        </w:rPr>
        <w:t>(</w:t>
      </w:r>
      <w:r w:rsidR="00AB6BF1" w:rsidRPr="00FD4FC5">
        <w:rPr>
          <w:rFonts w:ascii="Arial" w:hAnsi="Arial" w:cs="Arial"/>
          <w:sz w:val="20"/>
          <w:szCs w:val="20"/>
          <w:lang w:val="en-US"/>
        </w:rPr>
        <w:t>«</w:t>
      </w:r>
      <w:r w:rsidR="501F46E9" w:rsidRPr="00FD4FC5">
        <w:rPr>
          <w:rFonts w:ascii="Arial" w:hAnsi="Arial" w:cs="Arial"/>
          <w:sz w:val="20"/>
          <w:szCs w:val="20"/>
          <w:lang w:val="en-US"/>
        </w:rPr>
        <w:t>Average number of weeks between article submission &amp; publication</w:t>
      </w:r>
      <w:r w:rsidR="00AB6BF1">
        <w:rPr>
          <w:rFonts w:ascii="Arial" w:hAnsi="Arial" w:cs="Arial"/>
          <w:sz w:val="20"/>
          <w:szCs w:val="20"/>
        </w:rPr>
        <w:t>»</w:t>
      </w:r>
      <w:r w:rsidRPr="00573135">
        <w:rPr>
          <w:rFonts w:ascii="Arial" w:hAnsi="Arial" w:cs="Arial"/>
          <w:sz w:val="20"/>
          <w:szCs w:val="20"/>
        </w:rPr>
        <w:t>)</w:t>
      </w:r>
      <w:r w:rsidR="00AB6BF1">
        <w:rPr>
          <w:rFonts w:ascii="Arial" w:hAnsi="Arial" w:cs="Arial"/>
          <w:sz w:val="20"/>
          <w:szCs w:val="20"/>
        </w:rPr>
        <w:t>,</w:t>
      </w:r>
      <w:r w:rsidR="501F46E9" w:rsidRPr="00573135">
        <w:rPr>
          <w:rFonts w:ascii="Arial" w:hAnsi="Arial" w:cs="Arial"/>
          <w:sz w:val="20"/>
          <w:szCs w:val="20"/>
        </w:rPr>
        <w:t xml:space="preserve"> i </w:t>
      </w:r>
      <w:r w:rsidR="00AB6BF1">
        <w:rPr>
          <w:rFonts w:ascii="Arial" w:hAnsi="Arial" w:cs="Arial"/>
          <w:sz w:val="20"/>
          <w:szCs w:val="20"/>
        </w:rPr>
        <w:t xml:space="preserve">s’ha de </w:t>
      </w:r>
      <w:r w:rsidRPr="00573135">
        <w:rPr>
          <w:rFonts w:ascii="Arial" w:hAnsi="Arial" w:cs="Arial"/>
          <w:sz w:val="20"/>
          <w:szCs w:val="20"/>
        </w:rPr>
        <w:t>publicar aquesta informació a la pàgina web de la revista.</w:t>
      </w:r>
    </w:p>
    <w:p w14:paraId="4C104739" w14:textId="35EA8A83" w:rsidR="7CCD56F2" w:rsidRPr="00573135" w:rsidRDefault="00AB6BF1" w:rsidP="00D10DFE">
      <w:pPr>
        <w:pStyle w:val="Pargrafdellista"/>
        <w:numPr>
          <w:ilvl w:val="0"/>
          <w:numId w:val="32"/>
        </w:numPr>
        <w:jc w:val="both"/>
        <w:rPr>
          <w:rFonts w:ascii="Arial" w:hAnsi="Arial" w:cs="Arial"/>
          <w:sz w:val="20"/>
          <w:szCs w:val="20"/>
        </w:rPr>
      </w:pPr>
      <w:r>
        <w:rPr>
          <w:rFonts w:ascii="Arial" w:hAnsi="Arial" w:cs="Arial"/>
          <w:sz w:val="20"/>
          <w:szCs w:val="20"/>
        </w:rPr>
        <w:t>Cal i</w:t>
      </w:r>
      <w:r w:rsidR="00D10DFE" w:rsidRPr="00573135">
        <w:rPr>
          <w:rFonts w:ascii="Arial" w:hAnsi="Arial" w:cs="Arial"/>
          <w:sz w:val="20"/>
          <w:szCs w:val="20"/>
        </w:rPr>
        <w:t>ncloure a la pàgina web la data d’entrada en vigor d’aquesta política d’accés obert, per tal de garantir la transparència i la claredat per a autors i lectors.</w:t>
      </w:r>
    </w:p>
    <w:sectPr w:rsidR="7CCD56F2" w:rsidRPr="00573135" w:rsidSect="00AB6BF1">
      <w:headerReference w:type="default" r:id="rId34"/>
      <w:footerReference w:type="default" r:id="rId35"/>
      <w:pgSz w:w="11906" w:h="16838"/>
      <w:pgMar w:top="2835" w:right="1701" w:bottom="1417" w:left="1701" w:header="708" w:footer="3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E48E06" w14:textId="77777777" w:rsidR="00C3226B" w:rsidRDefault="00C3226B">
      <w:pPr>
        <w:spacing w:after="0" w:line="240" w:lineRule="auto"/>
      </w:pPr>
      <w:r>
        <w:separator/>
      </w:r>
    </w:p>
  </w:endnote>
  <w:endnote w:type="continuationSeparator" w:id="0">
    <w:p w14:paraId="2F440FA3" w14:textId="77777777" w:rsidR="00C3226B" w:rsidRDefault="00C322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eastAsia="Arial" w:hAnsi="Arial" w:cs="Arial"/>
        <w:sz w:val="16"/>
        <w:szCs w:val="16"/>
      </w:rPr>
      <w:id w:val="1737364165"/>
      <w:docPartObj>
        <w:docPartGallery w:val="Page Numbers (Bottom of Page)"/>
        <w:docPartUnique/>
      </w:docPartObj>
    </w:sdtPr>
    <w:sdtEndPr/>
    <w:sdtContent>
      <w:p w14:paraId="6D06F0A3" w14:textId="4F6644F7" w:rsidR="00A353A4" w:rsidRPr="00AB6BF1" w:rsidRDefault="00A353A4" w:rsidP="00AB6BF1">
        <w:pPr>
          <w:pStyle w:val="Peu"/>
          <w:jc w:val="right"/>
          <w:rPr>
            <w:rFonts w:ascii="Arial" w:eastAsia="Arial" w:hAnsi="Arial" w:cs="Arial"/>
            <w:sz w:val="16"/>
            <w:szCs w:val="16"/>
          </w:rPr>
        </w:pPr>
        <w:r w:rsidRPr="00AB6BF1">
          <w:rPr>
            <w:rFonts w:ascii="Arial" w:eastAsia="Arial" w:hAnsi="Arial" w:cs="Arial"/>
            <w:sz w:val="16"/>
            <w:szCs w:val="16"/>
          </w:rPr>
          <w:fldChar w:fldCharType="begin"/>
        </w:r>
        <w:r w:rsidRPr="00AB6BF1">
          <w:rPr>
            <w:rFonts w:ascii="Arial" w:hAnsi="Arial" w:cs="Arial"/>
            <w:sz w:val="16"/>
            <w:szCs w:val="16"/>
          </w:rPr>
          <w:instrText>PAGE   \* MERGEFORMAT</w:instrText>
        </w:r>
        <w:r w:rsidRPr="00AB6BF1">
          <w:rPr>
            <w:rFonts w:ascii="Arial" w:hAnsi="Arial" w:cs="Arial"/>
            <w:sz w:val="16"/>
            <w:szCs w:val="16"/>
          </w:rPr>
          <w:fldChar w:fldCharType="separate"/>
        </w:r>
        <w:r w:rsidR="796AB352" w:rsidRPr="00AB6BF1">
          <w:rPr>
            <w:rFonts w:ascii="Arial" w:eastAsia="Arial" w:hAnsi="Arial" w:cs="Arial"/>
            <w:sz w:val="16"/>
            <w:szCs w:val="16"/>
          </w:rPr>
          <w:t>2</w:t>
        </w:r>
        <w:r w:rsidRPr="00AB6BF1">
          <w:rPr>
            <w:rFonts w:ascii="Arial" w:eastAsia="Arial" w:hAnsi="Arial" w:cs="Arial"/>
            <w:sz w:val="16"/>
            <w:szCs w:val="16"/>
          </w:rPr>
          <w:fldChar w:fldCharType="end"/>
        </w:r>
      </w:p>
    </w:sdtContent>
  </w:sdt>
  <w:p w14:paraId="5398375B" w14:textId="41259BBF" w:rsidR="64D144D8" w:rsidRDefault="64D144D8" w:rsidP="64D144D8">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80DE12" w14:textId="77777777" w:rsidR="00C3226B" w:rsidRDefault="00C3226B">
      <w:pPr>
        <w:spacing w:after="0" w:line="240" w:lineRule="auto"/>
      </w:pPr>
      <w:r>
        <w:separator/>
      </w:r>
    </w:p>
  </w:footnote>
  <w:footnote w:type="continuationSeparator" w:id="0">
    <w:p w14:paraId="4FE02477" w14:textId="77777777" w:rsidR="00C3226B" w:rsidRDefault="00C322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830"/>
      <w:gridCol w:w="2830"/>
      <w:gridCol w:w="2830"/>
    </w:tblGrid>
    <w:tr w:rsidR="64D144D8" w14:paraId="442DA29E" w14:textId="77777777" w:rsidTr="64D144D8">
      <w:trPr>
        <w:trHeight w:val="300"/>
      </w:trPr>
      <w:tc>
        <w:tcPr>
          <w:tcW w:w="2830" w:type="dxa"/>
        </w:tcPr>
        <w:p w14:paraId="4358AA47" w14:textId="4AAA77FF" w:rsidR="64D144D8" w:rsidRDefault="64D144D8" w:rsidP="64D144D8">
          <w:pPr>
            <w:pStyle w:val="Capalera"/>
            <w:ind w:left="-115"/>
          </w:pPr>
          <w:r>
            <w:rPr>
              <w:noProof/>
            </w:rPr>
            <w:drawing>
              <wp:inline distT="0" distB="0" distL="0" distR="0" wp14:anchorId="10A00F4C" wp14:editId="1E5D6250">
                <wp:extent cx="4314825" cy="915266"/>
                <wp:effectExtent l="0" t="0" r="0" b="0"/>
                <wp:docPr id="19" name="Imat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4419791" cy="937532"/>
                        </a:xfrm>
                        <a:prstGeom prst="rect">
                          <a:avLst/>
                        </a:prstGeom>
                      </pic:spPr>
                    </pic:pic>
                  </a:graphicData>
                </a:graphic>
              </wp:inline>
            </w:drawing>
          </w:r>
        </w:p>
      </w:tc>
      <w:tc>
        <w:tcPr>
          <w:tcW w:w="2830" w:type="dxa"/>
        </w:tcPr>
        <w:p w14:paraId="02ACA17A" w14:textId="1E436E45" w:rsidR="64D144D8" w:rsidRDefault="64D144D8" w:rsidP="64D144D8">
          <w:pPr>
            <w:pStyle w:val="Capalera"/>
            <w:jc w:val="center"/>
          </w:pPr>
        </w:p>
      </w:tc>
      <w:tc>
        <w:tcPr>
          <w:tcW w:w="2830" w:type="dxa"/>
        </w:tcPr>
        <w:p w14:paraId="01E12FAE" w14:textId="59AECD22" w:rsidR="64D144D8" w:rsidRDefault="64D144D8" w:rsidP="64D144D8">
          <w:pPr>
            <w:pStyle w:val="Capalera"/>
            <w:ind w:right="-115"/>
            <w:jc w:val="right"/>
          </w:pPr>
        </w:p>
      </w:tc>
    </w:tr>
  </w:tbl>
  <w:p w14:paraId="7AE6E1DD" w14:textId="37870902" w:rsidR="64D144D8" w:rsidRDefault="64D144D8" w:rsidP="64D144D8">
    <w:pPr>
      <w:pStyle w:val="Capalera"/>
    </w:pPr>
  </w:p>
</w:hdr>
</file>

<file path=word/intelligence2.xml><?xml version="1.0" encoding="utf-8"?>
<int2:intelligence xmlns:int2="http://schemas.microsoft.com/office/intelligence/2020/intelligence" xmlns:oel="http://schemas.microsoft.com/office/2019/extlst">
  <int2:observations>
    <int2:textHash int2:hashCode="ZmKhytXiQSFgrB" int2:id="pKEyExEc">
      <int2:state int2:value="Rejected" int2:type="AugLoop_Text_Critique"/>
    </int2:textHash>
    <int2:textHash int2:hashCode="uwveE4NhiM6eD0" int2:id="aargeIRI">
      <int2:state int2:value="Rejected" int2:type="AugLoop_Text_Critique"/>
    </int2:textHash>
    <int2:textHash int2:hashCode="bQ1YduZxDrtPMJ" int2:id="ifaCqdqB">
      <int2:state int2:value="Rejected" int2:type="AugLoop_Text_Critique"/>
    </int2:textHash>
    <int2:textHash int2:hashCode="g0IEebwkI+aqgB" int2:id="vLJv9oNB">
      <int2:state int2:value="Rejected" int2:type="AugLoop_Text_Critique"/>
    </int2:textHash>
    <int2:textHash int2:hashCode="NgVbvWgw5z72iF" int2:id="oIsmkIht">
      <int2:state int2:value="Rejected" int2:type="AugLoop_Text_Critique"/>
    </int2:textHash>
    <int2:textHash int2:hashCode="nwD62YutwTMOY3" int2:id="orDwecUd">
      <int2:state int2:value="Rejected" int2:type="AugLoop_Text_Critique"/>
    </int2:textHash>
    <int2:textHash int2:hashCode="KlzE4Eudh8VdEN" int2:id="Y4YCQZjD">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EAF23"/>
    <w:multiLevelType w:val="hybridMultilevel"/>
    <w:tmpl w:val="CB6C6840"/>
    <w:lvl w:ilvl="0" w:tplc="DDF6DB34">
      <w:start w:val="1"/>
      <w:numFmt w:val="bullet"/>
      <w:lvlText w:val="o"/>
      <w:lvlJc w:val="left"/>
      <w:pPr>
        <w:ind w:left="1068" w:hanging="360"/>
      </w:pPr>
      <w:rPr>
        <w:rFonts w:ascii="Courier New" w:hAnsi="Courier New" w:hint="default"/>
      </w:rPr>
    </w:lvl>
    <w:lvl w:ilvl="1" w:tplc="1532A38E">
      <w:start w:val="1"/>
      <w:numFmt w:val="bullet"/>
      <w:lvlText w:val="o"/>
      <w:lvlJc w:val="left"/>
      <w:pPr>
        <w:ind w:left="1788" w:hanging="360"/>
      </w:pPr>
      <w:rPr>
        <w:rFonts w:ascii="Courier New" w:hAnsi="Courier New" w:hint="default"/>
      </w:rPr>
    </w:lvl>
    <w:lvl w:ilvl="2" w:tplc="31DE9BF6">
      <w:start w:val="1"/>
      <w:numFmt w:val="bullet"/>
      <w:lvlText w:val=""/>
      <w:lvlJc w:val="left"/>
      <w:pPr>
        <w:ind w:left="2508" w:hanging="360"/>
      </w:pPr>
      <w:rPr>
        <w:rFonts w:ascii="Wingdings" w:hAnsi="Wingdings" w:hint="default"/>
      </w:rPr>
    </w:lvl>
    <w:lvl w:ilvl="3" w:tplc="C018EEF4">
      <w:start w:val="1"/>
      <w:numFmt w:val="bullet"/>
      <w:lvlText w:val=""/>
      <w:lvlJc w:val="left"/>
      <w:pPr>
        <w:ind w:left="3228" w:hanging="360"/>
      </w:pPr>
      <w:rPr>
        <w:rFonts w:ascii="Symbol" w:hAnsi="Symbol" w:hint="default"/>
      </w:rPr>
    </w:lvl>
    <w:lvl w:ilvl="4" w:tplc="894006E8">
      <w:start w:val="1"/>
      <w:numFmt w:val="bullet"/>
      <w:lvlText w:val="o"/>
      <w:lvlJc w:val="left"/>
      <w:pPr>
        <w:ind w:left="3948" w:hanging="360"/>
      </w:pPr>
      <w:rPr>
        <w:rFonts w:ascii="Courier New" w:hAnsi="Courier New" w:hint="default"/>
      </w:rPr>
    </w:lvl>
    <w:lvl w:ilvl="5" w:tplc="70D2C6A8">
      <w:start w:val="1"/>
      <w:numFmt w:val="bullet"/>
      <w:lvlText w:val=""/>
      <w:lvlJc w:val="left"/>
      <w:pPr>
        <w:ind w:left="4668" w:hanging="360"/>
      </w:pPr>
      <w:rPr>
        <w:rFonts w:ascii="Wingdings" w:hAnsi="Wingdings" w:hint="default"/>
      </w:rPr>
    </w:lvl>
    <w:lvl w:ilvl="6" w:tplc="9B103CB6">
      <w:start w:val="1"/>
      <w:numFmt w:val="bullet"/>
      <w:lvlText w:val=""/>
      <w:lvlJc w:val="left"/>
      <w:pPr>
        <w:ind w:left="5388" w:hanging="360"/>
      </w:pPr>
      <w:rPr>
        <w:rFonts w:ascii="Symbol" w:hAnsi="Symbol" w:hint="default"/>
      </w:rPr>
    </w:lvl>
    <w:lvl w:ilvl="7" w:tplc="72BAA4EC">
      <w:start w:val="1"/>
      <w:numFmt w:val="bullet"/>
      <w:lvlText w:val="o"/>
      <w:lvlJc w:val="left"/>
      <w:pPr>
        <w:ind w:left="6108" w:hanging="360"/>
      </w:pPr>
      <w:rPr>
        <w:rFonts w:ascii="Courier New" w:hAnsi="Courier New" w:hint="default"/>
      </w:rPr>
    </w:lvl>
    <w:lvl w:ilvl="8" w:tplc="8872E4E8">
      <w:start w:val="1"/>
      <w:numFmt w:val="bullet"/>
      <w:lvlText w:val=""/>
      <w:lvlJc w:val="left"/>
      <w:pPr>
        <w:ind w:left="6828" w:hanging="360"/>
      </w:pPr>
      <w:rPr>
        <w:rFonts w:ascii="Wingdings" w:hAnsi="Wingdings" w:hint="default"/>
      </w:rPr>
    </w:lvl>
  </w:abstractNum>
  <w:abstractNum w:abstractNumId="1" w15:restartNumberingAfterBreak="0">
    <w:nsid w:val="01B63BD4"/>
    <w:multiLevelType w:val="hybridMultilevel"/>
    <w:tmpl w:val="715A224C"/>
    <w:lvl w:ilvl="0" w:tplc="4702921C">
      <w:start w:val="1"/>
      <w:numFmt w:val="bullet"/>
      <w:lvlText w:val=""/>
      <w:lvlJc w:val="left"/>
      <w:pPr>
        <w:ind w:left="720" w:hanging="360"/>
      </w:pPr>
      <w:rPr>
        <w:rFonts w:ascii="Symbol" w:hAnsi="Symbol" w:hint="default"/>
      </w:rPr>
    </w:lvl>
    <w:lvl w:ilvl="1" w:tplc="A35814BC">
      <w:start w:val="1"/>
      <w:numFmt w:val="bullet"/>
      <w:lvlText w:val="o"/>
      <w:lvlJc w:val="left"/>
      <w:pPr>
        <w:ind w:left="1440" w:hanging="360"/>
      </w:pPr>
      <w:rPr>
        <w:rFonts w:ascii="Courier New" w:hAnsi="Courier New" w:hint="default"/>
      </w:rPr>
    </w:lvl>
    <w:lvl w:ilvl="2" w:tplc="E54054F0">
      <w:start w:val="1"/>
      <w:numFmt w:val="bullet"/>
      <w:lvlText w:val=""/>
      <w:lvlJc w:val="left"/>
      <w:pPr>
        <w:ind w:left="2160" w:hanging="360"/>
      </w:pPr>
      <w:rPr>
        <w:rFonts w:ascii="Wingdings" w:hAnsi="Wingdings" w:hint="default"/>
      </w:rPr>
    </w:lvl>
    <w:lvl w:ilvl="3" w:tplc="E3BE7488">
      <w:start w:val="1"/>
      <w:numFmt w:val="bullet"/>
      <w:lvlText w:val=""/>
      <w:lvlJc w:val="left"/>
      <w:pPr>
        <w:ind w:left="2880" w:hanging="360"/>
      </w:pPr>
      <w:rPr>
        <w:rFonts w:ascii="Symbol" w:hAnsi="Symbol" w:hint="default"/>
      </w:rPr>
    </w:lvl>
    <w:lvl w:ilvl="4" w:tplc="EB2A4624">
      <w:start w:val="1"/>
      <w:numFmt w:val="bullet"/>
      <w:lvlText w:val="o"/>
      <w:lvlJc w:val="left"/>
      <w:pPr>
        <w:ind w:left="3600" w:hanging="360"/>
      </w:pPr>
      <w:rPr>
        <w:rFonts w:ascii="Courier New" w:hAnsi="Courier New" w:hint="default"/>
      </w:rPr>
    </w:lvl>
    <w:lvl w:ilvl="5" w:tplc="42DA0F02">
      <w:start w:val="1"/>
      <w:numFmt w:val="bullet"/>
      <w:lvlText w:val=""/>
      <w:lvlJc w:val="left"/>
      <w:pPr>
        <w:ind w:left="4320" w:hanging="360"/>
      </w:pPr>
      <w:rPr>
        <w:rFonts w:ascii="Wingdings" w:hAnsi="Wingdings" w:hint="default"/>
      </w:rPr>
    </w:lvl>
    <w:lvl w:ilvl="6" w:tplc="27DC6C26">
      <w:start w:val="1"/>
      <w:numFmt w:val="bullet"/>
      <w:lvlText w:val=""/>
      <w:lvlJc w:val="left"/>
      <w:pPr>
        <w:ind w:left="5040" w:hanging="360"/>
      </w:pPr>
      <w:rPr>
        <w:rFonts w:ascii="Symbol" w:hAnsi="Symbol" w:hint="default"/>
      </w:rPr>
    </w:lvl>
    <w:lvl w:ilvl="7" w:tplc="7CC89ACC">
      <w:start w:val="1"/>
      <w:numFmt w:val="bullet"/>
      <w:lvlText w:val="o"/>
      <w:lvlJc w:val="left"/>
      <w:pPr>
        <w:ind w:left="5760" w:hanging="360"/>
      </w:pPr>
      <w:rPr>
        <w:rFonts w:ascii="Courier New" w:hAnsi="Courier New" w:hint="default"/>
      </w:rPr>
    </w:lvl>
    <w:lvl w:ilvl="8" w:tplc="2F8ED89E">
      <w:start w:val="1"/>
      <w:numFmt w:val="bullet"/>
      <w:lvlText w:val=""/>
      <w:lvlJc w:val="left"/>
      <w:pPr>
        <w:ind w:left="6480" w:hanging="360"/>
      </w:pPr>
      <w:rPr>
        <w:rFonts w:ascii="Wingdings" w:hAnsi="Wingdings" w:hint="default"/>
      </w:rPr>
    </w:lvl>
  </w:abstractNum>
  <w:abstractNum w:abstractNumId="2" w15:restartNumberingAfterBreak="0">
    <w:nsid w:val="02D1F563"/>
    <w:multiLevelType w:val="hybridMultilevel"/>
    <w:tmpl w:val="A18E49B8"/>
    <w:lvl w:ilvl="0" w:tplc="6DC0D658">
      <w:start w:val="1"/>
      <w:numFmt w:val="bullet"/>
      <w:lvlText w:val=""/>
      <w:lvlJc w:val="left"/>
      <w:pPr>
        <w:ind w:left="720" w:hanging="360"/>
      </w:pPr>
      <w:rPr>
        <w:rFonts w:ascii="Symbol" w:hAnsi="Symbol" w:hint="default"/>
      </w:rPr>
    </w:lvl>
    <w:lvl w:ilvl="1" w:tplc="663ED9D6">
      <w:start w:val="1"/>
      <w:numFmt w:val="bullet"/>
      <w:lvlText w:val="o"/>
      <w:lvlJc w:val="left"/>
      <w:pPr>
        <w:ind w:left="1440" w:hanging="360"/>
      </w:pPr>
      <w:rPr>
        <w:rFonts w:ascii="Courier New" w:hAnsi="Courier New" w:hint="default"/>
      </w:rPr>
    </w:lvl>
    <w:lvl w:ilvl="2" w:tplc="A2645570">
      <w:start w:val="1"/>
      <w:numFmt w:val="bullet"/>
      <w:lvlText w:val=""/>
      <w:lvlJc w:val="left"/>
      <w:pPr>
        <w:ind w:left="2160" w:hanging="360"/>
      </w:pPr>
      <w:rPr>
        <w:rFonts w:ascii="Wingdings" w:hAnsi="Wingdings" w:hint="default"/>
      </w:rPr>
    </w:lvl>
    <w:lvl w:ilvl="3" w:tplc="274CF10C">
      <w:start w:val="1"/>
      <w:numFmt w:val="bullet"/>
      <w:lvlText w:val=""/>
      <w:lvlJc w:val="left"/>
      <w:pPr>
        <w:ind w:left="2880" w:hanging="360"/>
      </w:pPr>
      <w:rPr>
        <w:rFonts w:ascii="Symbol" w:hAnsi="Symbol" w:hint="default"/>
      </w:rPr>
    </w:lvl>
    <w:lvl w:ilvl="4" w:tplc="EBEC5374">
      <w:start w:val="1"/>
      <w:numFmt w:val="bullet"/>
      <w:lvlText w:val="o"/>
      <w:lvlJc w:val="left"/>
      <w:pPr>
        <w:ind w:left="3600" w:hanging="360"/>
      </w:pPr>
      <w:rPr>
        <w:rFonts w:ascii="Courier New" w:hAnsi="Courier New" w:hint="default"/>
      </w:rPr>
    </w:lvl>
    <w:lvl w:ilvl="5" w:tplc="F1DAE84E">
      <w:start w:val="1"/>
      <w:numFmt w:val="bullet"/>
      <w:lvlText w:val=""/>
      <w:lvlJc w:val="left"/>
      <w:pPr>
        <w:ind w:left="4320" w:hanging="360"/>
      </w:pPr>
      <w:rPr>
        <w:rFonts w:ascii="Wingdings" w:hAnsi="Wingdings" w:hint="default"/>
      </w:rPr>
    </w:lvl>
    <w:lvl w:ilvl="6" w:tplc="BDEEE122">
      <w:start w:val="1"/>
      <w:numFmt w:val="bullet"/>
      <w:lvlText w:val=""/>
      <w:lvlJc w:val="left"/>
      <w:pPr>
        <w:ind w:left="5040" w:hanging="360"/>
      </w:pPr>
      <w:rPr>
        <w:rFonts w:ascii="Symbol" w:hAnsi="Symbol" w:hint="default"/>
      </w:rPr>
    </w:lvl>
    <w:lvl w:ilvl="7" w:tplc="948E82AC">
      <w:start w:val="1"/>
      <w:numFmt w:val="bullet"/>
      <w:lvlText w:val="o"/>
      <w:lvlJc w:val="left"/>
      <w:pPr>
        <w:ind w:left="5760" w:hanging="360"/>
      </w:pPr>
      <w:rPr>
        <w:rFonts w:ascii="Courier New" w:hAnsi="Courier New" w:hint="default"/>
      </w:rPr>
    </w:lvl>
    <w:lvl w:ilvl="8" w:tplc="99248202">
      <w:start w:val="1"/>
      <w:numFmt w:val="bullet"/>
      <w:lvlText w:val=""/>
      <w:lvlJc w:val="left"/>
      <w:pPr>
        <w:ind w:left="6480" w:hanging="360"/>
      </w:pPr>
      <w:rPr>
        <w:rFonts w:ascii="Wingdings" w:hAnsi="Wingdings" w:hint="default"/>
      </w:rPr>
    </w:lvl>
  </w:abstractNum>
  <w:abstractNum w:abstractNumId="3" w15:restartNumberingAfterBreak="0">
    <w:nsid w:val="0374C3E8"/>
    <w:multiLevelType w:val="hybridMultilevel"/>
    <w:tmpl w:val="2D4E5334"/>
    <w:lvl w:ilvl="0" w:tplc="6C28D538">
      <w:start w:val="1"/>
      <w:numFmt w:val="bullet"/>
      <w:lvlText w:val=""/>
      <w:lvlJc w:val="left"/>
      <w:pPr>
        <w:ind w:left="1068" w:hanging="360"/>
      </w:pPr>
      <w:rPr>
        <w:rFonts w:ascii="Symbol" w:hAnsi="Symbol" w:hint="default"/>
      </w:rPr>
    </w:lvl>
    <w:lvl w:ilvl="1" w:tplc="7B3E9338">
      <w:start w:val="1"/>
      <w:numFmt w:val="bullet"/>
      <w:lvlText w:val="o"/>
      <w:lvlJc w:val="left"/>
      <w:pPr>
        <w:ind w:left="1788" w:hanging="360"/>
      </w:pPr>
      <w:rPr>
        <w:rFonts w:ascii="Courier New" w:hAnsi="Courier New" w:hint="default"/>
      </w:rPr>
    </w:lvl>
    <w:lvl w:ilvl="2" w:tplc="47B8BDA6">
      <w:start w:val="1"/>
      <w:numFmt w:val="bullet"/>
      <w:lvlText w:val=""/>
      <w:lvlJc w:val="left"/>
      <w:pPr>
        <w:ind w:left="2508" w:hanging="360"/>
      </w:pPr>
      <w:rPr>
        <w:rFonts w:ascii="Wingdings" w:hAnsi="Wingdings" w:hint="default"/>
      </w:rPr>
    </w:lvl>
    <w:lvl w:ilvl="3" w:tplc="3050ECCC">
      <w:start w:val="1"/>
      <w:numFmt w:val="bullet"/>
      <w:lvlText w:val=""/>
      <w:lvlJc w:val="left"/>
      <w:pPr>
        <w:ind w:left="3228" w:hanging="360"/>
      </w:pPr>
      <w:rPr>
        <w:rFonts w:ascii="Symbol" w:hAnsi="Symbol" w:hint="default"/>
      </w:rPr>
    </w:lvl>
    <w:lvl w:ilvl="4" w:tplc="0A3E29AC">
      <w:start w:val="1"/>
      <w:numFmt w:val="bullet"/>
      <w:lvlText w:val="o"/>
      <w:lvlJc w:val="left"/>
      <w:pPr>
        <w:ind w:left="3948" w:hanging="360"/>
      </w:pPr>
      <w:rPr>
        <w:rFonts w:ascii="Courier New" w:hAnsi="Courier New" w:hint="default"/>
      </w:rPr>
    </w:lvl>
    <w:lvl w:ilvl="5" w:tplc="26F4CACA">
      <w:start w:val="1"/>
      <w:numFmt w:val="bullet"/>
      <w:lvlText w:val=""/>
      <w:lvlJc w:val="left"/>
      <w:pPr>
        <w:ind w:left="4668" w:hanging="360"/>
      </w:pPr>
      <w:rPr>
        <w:rFonts w:ascii="Wingdings" w:hAnsi="Wingdings" w:hint="default"/>
      </w:rPr>
    </w:lvl>
    <w:lvl w:ilvl="6" w:tplc="499EB4CE">
      <w:start w:val="1"/>
      <w:numFmt w:val="bullet"/>
      <w:lvlText w:val=""/>
      <w:lvlJc w:val="left"/>
      <w:pPr>
        <w:ind w:left="5388" w:hanging="360"/>
      </w:pPr>
      <w:rPr>
        <w:rFonts w:ascii="Symbol" w:hAnsi="Symbol" w:hint="default"/>
      </w:rPr>
    </w:lvl>
    <w:lvl w:ilvl="7" w:tplc="DA5EFAE4">
      <w:start w:val="1"/>
      <w:numFmt w:val="bullet"/>
      <w:lvlText w:val="o"/>
      <w:lvlJc w:val="left"/>
      <w:pPr>
        <w:ind w:left="6108" w:hanging="360"/>
      </w:pPr>
      <w:rPr>
        <w:rFonts w:ascii="Courier New" w:hAnsi="Courier New" w:hint="default"/>
      </w:rPr>
    </w:lvl>
    <w:lvl w:ilvl="8" w:tplc="A98E3C16">
      <w:start w:val="1"/>
      <w:numFmt w:val="bullet"/>
      <w:lvlText w:val=""/>
      <w:lvlJc w:val="left"/>
      <w:pPr>
        <w:ind w:left="6828" w:hanging="360"/>
      </w:pPr>
      <w:rPr>
        <w:rFonts w:ascii="Wingdings" w:hAnsi="Wingdings" w:hint="default"/>
      </w:rPr>
    </w:lvl>
  </w:abstractNum>
  <w:abstractNum w:abstractNumId="4" w15:restartNumberingAfterBreak="0">
    <w:nsid w:val="06BA3537"/>
    <w:multiLevelType w:val="multilevel"/>
    <w:tmpl w:val="6A1C4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36B3B8"/>
    <w:multiLevelType w:val="hybridMultilevel"/>
    <w:tmpl w:val="2BE07AFA"/>
    <w:lvl w:ilvl="0" w:tplc="61FA533C">
      <w:start w:val="1"/>
      <w:numFmt w:val="bullet"/>
      <w:lvlText w:val="o"/>
      <w:lvlJc w:val="left"/>
      <w:pPr>
        <w:ind w:left="1080" w:hanging="360"/>
      </w:pPr>
      <w:rPr>
        <w:rFonts w:ascii="Courier New" w:hAnsi="Courier New" w:hint="default"/>
      </w:rPr>
    </w:lvl>
    <w:lvl w:ilvl="1" w:tplc="A5A08244">
      <w:start w:val="1"/>
      <w:numFmt w:val="bullet"/>
      <w:lvlText w:val="o"/>
      <w:lvlJc w:val="left"/>
      <w:pPr>
        <w:ind w:left="1800" w:hanging="360"/>
      </w:pPr>
      <w:rPr>
        <w:rFonts w:ascii="Courier New" w:hAnsi="Courier New" w:hint="default"/>
      </w:rPr>
    </w:lvl>
    <w:lvl w:ilvl="2" w:tplc="D368DD42">
      <w:start w:val="1"/>
      <w:numFmt w:val="bullet"/>
      <w:lvlText w:val=""/>
      <w:lvlJc w:val="left"/>
      <w:pPr>
        <w:ind w:left="2520" w:hanging="360"/>
      </w:pPr>
      <w:rPr>
        <w:rFonts w:ascii="Wingdings" w:hAnsi="Wingdings" w:hint="default"/>
      </w:rPr>
    </w:lvl>
    <w:lvl w:ilvl="3" w:tplc="B568CEBE">
      <w:start w:val="1"/>
      <w:numFmt w:val="bullet"/>
      <w:lvlText w:val=""/>
      <w:lvlJc w:val="left"/>
      <w:pPr>
        <w:ind w:left="3240" w:hanging="360"/>
      </w:pPr>
      <w:rPr>
        <w:rFonts w:ascii="Symbol" w:hAnsi="Symbol" w:hint="default"/>
      </w:rPr>
    </w:lvl>
    <w:lvl w:ilvl="4" w:tplc="F5B4C54C">
      <w:start w:val="1"/>
      <w:numFmt w:val="bullet"/>
      <w:lvlText w:val="o"/>
      <w:lvlJc w:val="left"/>
      <w:pPr>
        <w:ind w:left="3960" w:hanging="360"/>
      </w:pPr>
      <w:rPr>
        <w:rFonts w:ascii="Courier New" w:hAnsi="Courier New" w:hint="default"/>
      </w:rPr>
    </w:lvl>
    <w:lvl w:ilvl="5" w:tplc="8E469D32">
      <w:start w:val="1"/>
      <w:numFmt w:val="bullet"/>
      <w:lvlText w:val=""/>
      <w:lvlJc w:val="left"/>
      <w:pPr>
        <w:ind w:left="4680" w:hanging="360"/>
      </w:pPr>
      <w:rPr>
        <w:rFonts w:ascii="Wingdings" w:hAnsi="Wingdings" w:hint="default"/>
      </w:rPr>
    </w:lvl>
    <w:lvl w:ilvl="6" w:tplc="020A8370">
      <w:start w:val="1"/>
      <w:numFmt w:val="bullet"/>
      <w:lvlText w:val=""/>
      <w:lvlJc w:val="left"/>
      <w:pPr>
        <w:ind w:left="5400" w:hanging="360"/>
      </w:pPr>
      <w:rPr>
        <w:rFonts w:ascii="Symbol" w:hAnsi="Symbol" w:hint="default"/>
      </w:rPr>
    </w:lvl>
    <w:lvl w:ilvl="7" w:tplc="F45CFBC2">
      <w:start w:val="1"/>
      <w:numFmt w:val="bullet"/>
      <w:lvlText w:val="o"/>
      <w:lvlJc w:val="left"/>
      <w:pPr>
        <w:ind w:left="6120" w:hanging="360"/>
      </w:pPr>
      <w:rPr>
        <w:rFonts w:ascii="Courier New" w:hAnsi="Courier New" w:hint="default"/>
      </w:rPr>
    </w:lvl>
    <w:lvl w:ilvl="8" w:tplc="D76CE548">
      <w:start w:val="1"/>
      <w:numFmt w:val="bullet"/>
      <w:lvlText w:val=""/>
      <w:lvlJc w:val="left"/>
      <w:pPr>
        <w:ind w:left="6840" w:hanging="360"/>
      </w:pPr>
      <w:rPr>
        <w:rFonts w:ascii="Wingdings" w:hAnsi="Wingdings" w:hint="default"/>
      </w:rPr>
    </w:lvl>
  </w:abstractNum>
  <w:abstractNum w:abstractNumId="6" w15:restartNumberingAfterBreak="0">
    <w:nsid w:val="0B184501"/>
    <w:multiLevelType w:val="hybridMultilevel"/>
    <w:tmpl w:val="2B9EA4B2"/>
    <w:lvl w:ilvl="0" w:tplc="DB504BD2">
      <w:start w:val="1"/>
      <w:numFmt w:val="bullet"/>
      <w:lvlText w:val=""/>
      <w:lvlJc w:val="left"/>
      <w:pPr>
        <w:ind w:left="720" w:hanging="360"/>
      </w:pPr>
      <w:rPr>
        <w:rFonts w:ascii="Symbol" w:hAnsi="Symbol" w:hint="default"/>
      </w:rPr>
    </w:lvl>
    <w:lvl w:ilvl="1" w:tplc="49F21B46">
      <w:start w:val="1"/>
      <w:numFmt w:val="bullet"/>
      <w:lvlText w:val="o"/>
      <w:lvlJc w:val="left"/>
      <w:pPr>
        <w:ind w:left="1440" w:hanging="360"/>
      </w:pPr>
      <w:rPr>
        <w:rFonts w:ascii="Courier New" w:hAnsi="Courier New" w:hint="default"/>
      </w:rPr>
    </w:lvl>
    <w:lvl w:ilvl="2" w:tplc="8B04A49E">
      <w:start w:val="1"/>
      <w:numFmt w:val="bullet"/>
      <w:lvlText w:val=""/>
      <w:lvlJc w:val="left"/>
      <w:pPr>
        <w:ind w:left="2160" w:hanging="360"/>
      </w:pPr>
      <w:rPr>
        <w:rFonts w:ascii="Wingdings" w:hAnsi="Wingdings" w:hint="default"/>
      </w:rPr>
    </w:lvl>
    <w:lvl w:ilvl="3" w:tplc="C3E4BAB8">
      <w:start w:val="1"/>
      <w:numFmt w:val="bullet"/>
      <w:lvlText w:val=""/>
      <w:lvlJc w:val="left"/>
      <w:pPr>
        <w:ind w:left="2880" w:hanging="360"/>
      </w:pPr>
      <w:rPr>
        <w:rFonts w:ascii="Symbol" w:hAnsi="Symbol" w:hint="default"/>
      </w:rPr>
    </w:lvl>
    <w:lvl w:ilvl="4" w:tplc="C57498CE">
      <w:start w:val="1"/>
      <w:numFmt w:val="bullet"/>
      <w:lvlText w:val="o"/>
      <w:lvlJc w:val="left"/>
      <w:pPr>
        <w:ind w:left="3600" w:hanging="360"/>
      </w:pPr>
      <w:rPr>
        <w:rFonts w:ascii="Courier New" w:hAnsi="Courier New" w:hint="default"/>
      </w:rPr>
    </w:lvl>
    <w:lvl w:ilvl="5" w:tplc="8ED61AA0">
      <w:start w:val="1"/>
      <w:numFmt w:val="bullet"/>
      <w:lvlText w:val=""/>
      <w:lvlJc w:val="left"/>
      <w:pPr>
        <w:ind w:left="4320" w:hanging="360"/>
      </w:pPr>
      <w:rPr>
        <w:rFonts w:ascii="Wingdings" w:hAnsi="Wingdings" w:hint="default"/>
      </w:rPr>
    </w:lvl>
    <w:lvl w:ilvl="6" w:tplc="C6AAF7F6">
      <w:start w:val="1"/>
      <w:numFmt w:val="bullet"/>
      <w:lvlText w:val=""/>
      <w:lvlJc w:val="left"/>
      <w:pPr>
        <w:ind w:left="5040" w:hanging="360"/>
      </w:pPr>
      <w:rPr>
        <w:rFonts w:ascii="Symbol" w:hAnsi="Symbol" w:hint="default"/>
      </w:rPr>
    </w:lvl>
    <w:lvl w:ilvl="7" w:tplc="31B8D73C">
      <w:start w:val="1"/>
      <w:numFmt w:val="bullet"/>
      <w:lvlText w:val="o"/>
      <w:lvlJc w:val="left"/>
      <w:pPr>
        <w:ind w:left="5760" w:hanging="360"/>
      </w:pPr>
      <w:rPr>
        <w:rFonts w:ascii="Courier New" w:hAnsi="Courier New" w:hint="default"/>
      </w:rPr>
    </w:lvl>
    <w:lvl w:ilvl="8" w:tplc="C9A0B856">
      <w:start w:val="1"/>
      <w:numFmt w:val="bullet"/>
      <w:lvlText w:val=""/>
      <w:lvlJc w:val="left"/>
      <w:pPr>
        <w:ind w:left="6480" w:hanging="360"/>
      </w:pPr>
      <w:rPr>
        <w:rFonts w:ascii="Wingdings" w:hAnsi="Wingdings" w:hint="default"/>
      </w:rPr>
    </w:lvl>
  </w:abstractNum>
  <w:abstractNum w:abstractNumId="7" w15:restartNumberingAfterBreak="0">
    <w:nsid w:val="10D672CA"/>
    <w:multiLevelType w:val="hybridMultilevel"/>
    <w:tmpl w:val="35F697B2"/>
    <w:lvl w:ilvl="0" w:tplc="21D8C51A">
      <w:start w:val="1"/>
      <w:numFmt w:val="bullet"/>
      <w:lvlText w:val="o"/>
      <w:lvlJc w:val="left"/>
      <w:pPr>
        <w:ind w:left="1080" w:hanging="360"/>
      </w:pPr>
      <w:rPr>
        <w:rFonts w:ascii="Courier New" w:hAnsi="Courier New" w:hint="default"/>
      </w:rPr>
    </w:lvl>
    <w:lvl w:ilvl="1" w:tplc="25A6ABBA">
      <w:start w:val="1"/>
      <w:numFmt w:val="bullet"/>
      <w:lvlText w:val="o"/>
      <w:lvlJc w:val="left"/>
      <w:pPr>
        <w:ind w:left="1800" w:hanging="360"/>
      </w:pPr>
      <w:rPr>
        <w:rFonts w:ascii="Courier New" w:hAnsi="Courier New" w:hint="default"/>
      </w:rPr>
    </w:lvl>
    <w:lvl w:ilvl="2" w:tplc="82B83906">
      <w:start w:val="1"/>
      <w:numFmt w:val="bullet"/>
      <w:lvlText w:val=""/>
      <w:lvlJc w:val="left"/>
      <w:pPr>
        <w:ind w:left="2520" w:hanging="360"/>
      </w:pPr>
      <w:rPr>
        <w:rFonts w:ascii="Wingdings" w:hAnsi="Wingdings" w:hint="default"/>
      </w:rPr>
    </w:lvl>
    <w:lvl w:ilvl="3" w:tplc="EA72BD4C">
      <w:start w:val="1"/>
      <w:numFmt w:val="bullet"/>
      <w:lvlText w:val=""/>
      <w:lvlJc w:val="left"/>
      <w:pPr>
        <w:ind w:left="3240" w:hanging="360"/>
      </w:pPr>
      <w:rPr>
        <w:rFonts w:ascii="Symbol" w:hAnsi="Symbol" w:hint="default"/>
      </w:rPr>
    </w:lvl>
    <w:lvl w:ilvl="4" w:tplc="92AC41EA">
      <w:start w:val="1"/>
      <w:numFmt w:val="bullet"/>
      <w:lvlText w:val="o"/>
      <w:lvlJc w:val="left"/>
      <w:pPr>
        <w:ind w:left="3960" w:hanging="360"/>
      </w:pPr>
      <w:rPr>
        <w:rFonts w:ascii="Courier New" w:hAnsi="Courier New" w:hint="default"/>
      </w:rPr>
    </w:lvl>
    <w:lvl w:ilvl="5" w:tplc="1B0C0E56">
      <w:start w:val="1"/>
      <w:numFmt w:val="bullet"/>
      <w:lvlText w:val=""/>
      <w:lvlJc w:val="left"/>
      <w:pPr>
        <w:ind w:left="4680" w:hanging="360"/>
      </w:pPr>
      <w:rPr>
        <w:rFonts w:ascii="Wingdings" w:hAnsi="Wingdings" w:hint="default"/>
      </w:rPr>
    </w:lvl>
    <w:lvl w:ilvl="6" w:tplc="6C486F00">
      <w:start w:val="1"/>
      <w:numFmt w:val="bullet"/>
      <w:lvlText w:val=""/>
      <w:lvlJc w:val="left"/>
      <w:pPr>
        <w:ind w:left="5400" w:hanging="360"/>
      </w:pPr>
      <w:rPr>
        <w:rFonts w:ascii="Symbol" w:hAnsi="Symbol" w:hint="default"/>
      </w:rPr>
    </w:lvl>
    <w:lvl w:ilvl="7" w:tplc="E5C2DE5E">
      <w:start w:val="1"/>
      <w:numFmt w:val="bullet"/>
      <w:lvlText w:val="o"/>
      <w:lvlJc w:val="left"/>
      <w:pPr>
        <w:ind w:left="6120" w:hanging="360"/>
      </w:pPr>
      <w:rPr>
        <w:rFonts w:ascii="Courier New" w:hAnsi="Courier New" w:hint="default"/>
      </w:rPr>
    </w:lvl>
    <w:lvl w:ilvl="8" w:tplc="554A899A">
      <w:start w:val="1"/>
      <w:numFmt w:val="bullet"/>
      <w:lvlText w:val=""/>
      <w:lvlJc w:val="left"/>
      <w:pPr>
        <w:ind w:left="6840" w:hanging="360"/>
      </w:pPr>
      <w:rPr>
        <w:rFonts w:ascii="Wingdings" w:hAnsi="Wingdings" w:hint="default"/>
      </w:rPr>
    </w:lvl>
  </w:abstractNum>
  <w:abstractNum w:abstractNumId="8" w15:restartNumberingAfterBreak="0">
    <w:nsid w:val="169727FB"/>
    <w:multiLevelType w:val="hybridMultilevel"/>
    <w:tmpl w:val="3C281D98"/>
    <w:lvl w:ilvl="0" w:tplc="9DE01626">
      <w:start w:val="1"/>
      <w:numFmt w:val="bullet"/>
      <w:lvlText w:val=""/>
      <w:lvlJc w:val="left"/>
      <w:pPr>
        <w:ind w:left="720" w:hanging="360"/>
      </w:pPr>
      <w:rPr>
        <w:rFonts w:ascii="Symbol" w:hAnsi="Symbol" w:hint="default"/>
      </w:rPr>
    </w:lvl>
    <w:lvl w:ilvl="1" w:tplc="061A636C">
      <w:start w:val="1"/>
      <w:numFmt w:val="bullet"/>
      <w:lvlText w:val="o"/>
      <w:lvlJc w:val="left"/>
      <w:pPr>
        <w:ind w:left="1440" w:hanging="360"/>
      </w:pPr>
      <w:rPr>
        <w:rFonts w:ascii="Courier New" w:hAnsi="Courier New" w:hint="default"/>
      </w:rPr>
    </w:lvl>
    <w:lvl w:ilvl="2" w:tplc="B8B23A64">
      <w:start w:val="1"/>
      <w:numFmt w:val="bullet"/>
      <w:lvlText w:val=""/>
      <w:lvlJc w:val="left"/>
      <w:pPr>
        <w:ind w:left="2160" w:hanging="360"/>
      </w:pPr>
      <w:rPr>
        <w:rFonts w:ascii="Wingdings" w:hAnsi="Wingdings" w:hint="default"/>
      </w:rPr>
    </w:lvl>
    <w:lvl w:ilvl="3" w:tplc="86CA8A2E">
      <w:start w:val="1"/>
      <w:numFmt w:val="bullet"/>
      <w:lvlText w:val=""/>
      <w:lvlJc w:val="left"/>
      <w:pPr>
        <w:ind w:left="2880" w:hanging="360"/>
      </w:pPr>
      <w:rPr>
        <w:rFonts w:ascii="Symbol" w:hAnsi="Symbol" w:hint="default"/>
      </w:rPr>
    </w:lvl>
    <w:lvl w:ilvl="4" w:tplc="ACB06E42">
      <w:start w:val="1"/>
      <w:numFmt w:val="bullet"/>
      <w:lvlText w:val="o"/>
      <w:lvlJc w:val="left"/>
      <w:pPr>
        <w:ind w:left="3600" w:hanging="360"/>
      </w:pPr>
      <w:rPr>
        <w:rFonts w:ascii="Courier New" w:hAnsi="Courier New" w:hint="default"/>
      </w:rPr>
    </w:lvl>
    <w:lvl w:ilvl="5" w:tplc="42BEC202">
      <w:start w:val="1"/>
      <w:numFmt w:val="bullet"/>
      <w:lvlText w:val=""/>
      <w:lvlJc w:val="left"/>
      <w:pPr>
        <w:ind w:left="4320" w:hanging="360"/>
      </w:pPr>
      <w:rPr>
        <w:rFonts w:ascii="Wingdings" w:hAnsi="Wingdings" w:hint="default"/>
      </w:rPr>
    </w:lvl>
    <w:lvl w:ilvl="6" w:tplc="51186F62">
      <w:start w:val="1"/>
      <w:numFmt w:val="bullet"/>
      <w:lvlText w:val=""/>
      <w:lvlJc w:val="left"/>
      <w:pPr>
        <w:ind w:left="5040" w:hanging="360"/>
      </w:pPr>
      <w:rPr>
        <w:rFonts w:ascii="Symbol" w:hAnsi="Symbol" w:hint="default"/>
      </w:rPr>
    </w:lvl>
    <w:lvl w:ilvl="7" w:tplc="71A8AAA0">
      <w:start w:val="1"/>
      <w:numFmt w:val="bullet"/>
      <w:lvlText w:val="o"/>
      <w:lvlJc w:val="left"/>
      <w:pPr>
        <w:ind w:left="5760" w:hanging="360"/>
      </w:pPr>
      <w:rPr>
        <w:rFonts w:ascii="Courier New" w:hAnsi="Courier New" w:hint="default"/>
      </w:rPr>
    </w:lvl>
    <w:lvl w:ilvl="8" w:tplc="5EDEBED0">
      <w:start w:val="1"/>
      <w:numFmt w:val="bullet"/>
      <w:lvlText w:val=""/>
      <w:lvlJc w:val="left"/>
      <w:pPr>
        <w:ind w:left="6480" w:hanging="360"/>
      </w:pPr>
      <w:rPr>
        <w:rFonts w:ascii="Wingdings" w:hAnsi="Wingdings" w:hint="default"/>
      </w:rPr>
    </w:lvl>
  </w:abstractNum>
  <w:abstractNum w:abstractNumId="9" w15:restartNumberingAfterBreak="0">
    <w:nsid w:val="17EF7017"/>
    <w:multiLevelType w:val="hybridMultilevel"/>
    <w:tmpl w:val="2F64860E"/>
    <w:lvl w:ilvl="0" w:tplc="04030001">
      <w:start w:val="1"/>
      <w:numFmt w:val="bullet"/>
      <w:lvlText w:val=""/>
      <w:lvlJc w:val="left"/>
      <w:pPr>
        <w:ind w:left="644" w:hanging="360"/>
      </w:pPr>
      <w:rPr>
        <w:rFonts w:ascii="Symbol" w:hAnsi="Symbo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10" w15:restartNumberingAfterBreak="0">
    <w:nsid w:val="1BE97C90"/>
    <w:multiLevelType w:val="hybridMultilevel"/>
    <w:tmpl w:val="E09C64B8"/>
    <w:lvl w:ilvl="0" w:tplc="64DE16B2">
      <w:start w:val="1"/>
      <w:numFmt w:val="bullet"/>
      <w:lvlText w:val="o"/>
      <w:lvlJc w:val="left"/>
      <w:pPr>
        <w:ind w:left="720" w:hanging="360"/>
      </w:pPr>
      <w:rPr>
        <w:rFonts w:ascii="Courier New" w:hAnsi="Courier New" w:hint="default"/>
      </w:rPr>
    </w:lvl>
    <w:lvl w:ilvl="1" w:tplc="05B4376C">
      <w:start w:val="1"/>
      <w:numFmt w:val="bullet"/>
      <w:lvlText w:val="o"/>
      <w:lvlJc w:val="left"/>
      <w:pPr>
        <w:ind w:left="1440" w:hanging="360"/>
      </w:pPr>
      <w:rPr>
        <w:rFonts w:ascii="Courier New" w:hAnsi="Courier New" w:hint="default"/>
      </w:rPr>
    </w:lvl>
    <w:lvl w:ilvl="2" w:tplc="8FFEA80C">
      <w:start w:val="1"/>
      <w:numFmt w:val="bullet"/>
      <w:lvlText w:val=""/>
      <w:lvlJc w:val="left"/>
      <w:pPr>
        <w:ind w:left="2160" w:hanging="360"/>
      </w:pPr>
      <w:rPr>
        <w:rFonts w:ascii="Wingdings" w:hAnsi="Wingdings" w:hint="default"/>
      </w:rPr>
    </w:lvl>
    <w:lvl w:ilvl="3" w:tplc="620A9814">
      <w:start w:val="1"/>
      <w:numFmt w:val="bullet"/>
      <w:lvlText w:val=""/>
      <w:lvlJc w:val="left"/>
      <w:pPr>
        <w:ind w:left="2880" w:hanging="360"/>
      </w:pPr>
      <w:rPr>
        <w:rFonts w:ascii="Symbol" w:hAnsi="Symbol" w:hint="default"/>
      </w:rPr>
    </w:lvl>
    <w:lvl w:ilvl="4" w:tplc="B678895C">
      <w:start w:val="1"/>
      <w:numFmt w:val="bullet"/>
      <w:lvlText w:val="o"/>
      <w:lvlJc w:val="left"/>
      <w:pPr>
        <w:ind w:left="3600" w:hanging="360"/>
      </w:pPr>
      <w:rPr>
        <w:rFonts w:ascii="Courier New" w:hAnsi="Courier New" w:hint="default"/>
      </w:rPr>
    </w:lvl>
    <w:lvl w:ilvl="5" w:tplc="2870D6DC">
      <w:start w:val="1"/>
      <w:numFmt w:val="bullet"/>
      <w:lvlText w:val=""/>
      <w:lvlJc w:val="left"/>
      <w:pPr>
        <w:ind w:left="4320" w:hanging="360"/>
      </w:pPr>
      <w:rPr>
        <w:rFonts w:ascii="Wingdings" w:hAnsi="Wingdings" w:hint="default"/>
      </w:rPr>
    </w:lvl>
    <w:lvl w:ilvl="6" w:tplc="339066B4">
      <w:start w:val="1"/>
      <w:numFmt w:val="bullet"/>
      <w:lvlText w:val=""/>
      <w:lvlJc w:val="left"/>
      <w:pPr>
        <w:ind w:left="5040" w:hanging="360"/>
      </w:pPr>
      <w:rPr>
        <w:rFonts w:ascii="Symbol" w:hAnsi="Symbol" w:hint="default"/>
      </w:rPr>
    </w:lvl>
    <w:lvl w:ilvl="7" w:tplc="7C6CD9A8">
      <w:start w:val="1"/>
      <w:numFmt w:val="bullet"/>
      <w:lvlText w:val="o"/>
      <w:lvlJc w:val="left"/>
      <w:pPr>
        <w:ind w:left="5760" w:hanging="360"/>
      </w:pPr>
      <w:rPr>
        <w:rFonts w:ascii="Courier New" w:hAnsi="Courier New" w:hint="default"/>
      </w:rPr>
    </w:lvl>
    <w:lvl w:ilvl="8" w:tplc="AB1CD8A8">
      <w:start w:val="1"/>
      <w:numFmt w:val="bullet"/>
      <w:lvlText w:val=""/>
      <w:lvlJc w:val="left"/>
      <w:pPr>
        <w:ind w:left="6480" w:hanging="360"/>
      </w:pPr>
      <w:rPr>
        <w:rFonts w:ascii="Wingdings" w:hAnsi="Wingdings" w:hint="default"/>
      </w:rPr>
    </w:lvl>
  </w:abstractNum>
  <w:abstractNum w:abstractNumId="11" w15:restartNumberingAfterBreak="0">
    <w:nsid w:val="201459C2"/>
    <w:multiLevelType w:val="hybridMultilevel"/>
    <w:tmpl w:val="BED80EBA"/>
    <w:lvl w:ilvl="0" w:tplc="64B87B64">
      <w:start w:val="1"/>
      <w:numFmt w:val="bullet"/>
      <w:lvlText w:val=""/>
      <w:lvlJc w:val="left"/>
      <w:pPr>
        <w:ind w:left="720" w:hanging="360"/>
      </w:pPr>
      <w:rPr>
        <w:rFonts w:ascii="Symbol" w:hAnsi="Symbol" w:hint="default"/>
      </w:rPr>
    </w:lvl>
    <w:lvl w:ilvl="1" w:tplc="2620E3AC">
      <w:start w:val="1"/>
      <w:numFmt w:val="bullet"/>
      <w:lvlText w:val="o"/>
      <w:lvlJc w:val="left"/>
      <w:pPr>
        <w:ind w:left="1440" w:hanging="360"/>
      </w:pPr>
      <w:rPr>
        <w:rFonts w:ascii="Courier New" w:hAnsi="Courier New" w:hint="default"/>
      </w:rPr>
    </w:lvl>
    <w:lvl w:ilvl="2" w:tplc="02747374">
      <w:start w:val="1"/>
      <w:numFmt w:val="bullet"/>
      <w:lvlText w:val=""/>
      <w:lvlJc w:val="left"/>
      <w:pPr>
        <w:ind w:left="2160" w:hanging="360"/>
      </w:pPr>
      <w:rPr>
        <w:rFonts w:ascii="Wingdings" w:hAnsi="Wingdings" w:hint="default"/>
      </w:rPr>
    </w:lvl>
    <w:lvl w:ilvl="3" w:tplc="96165A14">
      <w:start w:val="1"/>
      <w:numFmt w:val="bullet"/>
      <w:lvlText w:val=""/>
      <w:lvlJc w:val="left"/>
      <w:pPr>
        <w:ind w:left="2880" w:hanging="360"/>
      </w:pPr>
      <w:rPr>
        <w:rFonts w:ascii="Symbol" w:hAnsi="Symbol" w:hint="default"/>
      </w:rPr>
    </w:lvl>
    <w:lvl w:ilvl="4" w:tplc="22883600">
      <w:start w:val="1"/>
      <w:numFmt w:val="bullet"/>
      <w:lvlText w:val="o"/>
      <w:lvlJc w:val="left"/>
      <w:pPr>
        <w:ind w:left="3600" w:hanging="360"/>
      </w:pPr>
      <w:rPr>
        <w:rFonts w:ascii="Courier New" w:hAnsi="Courier New" w:hint="default"/>
      </w:rPr>
    </w:lvl>
    <w:lvl w:ilvl="5" w:tplc="160AE9B4">
      <w:start w:val="1"/>
      <w:numFmt w:val="bullet"/>
      <w:lvlText w:val=""/>
      <w:lvlJc w:val="left"/>
      <w:pPr>
        <w:ind w:left="4320" w:hanging="360"/>
      </w:pPr>
      <w:rPr>
        <w:rFonts w:ascii="Wingdings" w:hAnsi="Wingdings" w:hint="default"/>
      </w:rPr>
    </w:lvl>
    <w:lvl w:ilvl="6" w:tplc="476EC7FA">
      <w:start w:val="1"/>
      <w:numFmt w:val="bullet"/>
      <w:lvlText w:val=""/>
      <w:lvlJc w:val="left"/>
      <w:pPr>
        <w:ind w:left="5040" w:hanging="360"/>
      </w:pPr>
      <w:rPr>
        <w:rFonts w:ascii="Symbol" w:hAnsi="Symbol" w:hint="default"/>
      </w:rPr>
    </w:lvl>
    <w:lvl w:ilvl="7" w:tplc="5E52CB7E">
      <w:start w:val="1"/>
      <w:numFmt w:val="bullet"/>
      <w:lvlText w:val="o"/>
      <w:lvlJc w:val="left"/>
      <w:pPr>
        <w:ind w:left="5760" w:hanging="360"/>
      </w:pPr>
      <w:rPr>
        <w:rFonts w:ascii="Courier New" w:hAnsi="Courier New" w:hint="default"/>
      </w:rPr>
    </w:lvl>
    <w:lvl w:ilvl="8" w:tplc="4B940474">
      <w:start w:val="1"/>
      <w:numFmt w:val="bullet"/>
      <w:lvlText w:val=""/>
      <w:lvlJc w:val="left"/>
      <w:pPr>
        <w:ind w:left="6480" w:hanging="360"/>
      </w:pPr>
      <w:rPr>
        <w:rFonts w:ascii="Wingdings" w:hAnsi="Wingdings" w:hint="default"/>
      </w:rPr>
    </w:lvl>
  </w:abstractNum>
  <w:abstractNum w:abstractNumId="12" w15:restartNumberingAfterBreak="0">
    <w:nsid w:val="254AE3CF"/>
    <w:multiLevelType w:val="hybridMultilevel"/>
    <w:tmpl w:val="BF50FABC"/>
    <w:lvl w:ilvl="0" w:tplc="ABB023A2">
      <w:start w:val="1"/>
      <w:numFmt w:val="bullet"/>
      <w:lvlText w:val="o"/>
      <w:lvlJc w:val="left"/>
      <w:pPr>
        <w:ind w:left="1788" w:hanging="360"/>
      </w:pPr>
      <w:rPr>
        <w:rFonts w:ascii="Courier New" w:hAnsi="Courier New" w:hint="default"/>
      </w:rPr>
    </w:lvl>
    <w:lvl w:ilvl="1" w:tplc="6F98A348">
      <w:start w:val="1"/>
      <w:numFmt w:val="bullet"/>
      <w:lvlText w:val="o"/>
      <w:lvlJc w:val="left"/>
      <w:pPr>
        <w:ind w:left="2508" w:hanging="360"/>
      </w:pPr>
      <w:rPr>
        <w:rFonts w:ascii="Courier New" w:hAnsi="Courier New" w:hint="default"/>
      </w:rPr>
    </w:lvl>
    <w:lvl w:ilvl="2" w:tplc="8D6E3DEC">
      <w:start w:val="1"/>
      <w:numFmt w:val="bullet"/>
      <w:lvlText w:val=""/>
      <w:lvlJc w:val="left"/>
      <w:pPr>
        <w:ind w:left="3228" w:hanging="360"/>
      </w:pPr>
      <w:rPr>
        <w:rFonts w:ascii="Wingdings" w:hAnsi="Wingdings" w:hint="default"/>
      </w:rPr>
    </w:lvl>
    <w:lvl w:ilvl="3" w:tplc="DB2CD200">
      <w:start w:val="1"/>
      <w:numFmt w:val="bullet"/>
      <w:lvlText w:val=""/>
      <w:lvlJc w:val="left"/>
      <w:pPr>
        <w:ind w:left="3948" w:hanging="360"/>
      </w:pPr>
      <w:rPr>
        <w:rFonts w:ascii="Symbol" w:hAnsi="Symbol" w:hint="default"/>
      </w:rPr>
    </w:lvl>
    <w:lvl w:ilvl="4" w:tplc="D206D960">
      <w:start w:val="1"/>
      <w:numFmt w:val="bullet"/>
      <w:lvlText w:val="o"/>
      <w:lvlJc w:val="left"/>
      <w:pPr>
        <w:ind w:left="4668" w:hanging="360"/>
      </w:pPr>
      <w:rPr>
        <w:rFonts w:ascii="Courier New" w:hAnsi="Courier New" w:hint="default"/>
      </w:rPr>
    </w:lvl>
    <w:lvl w:ilvl="5" w:tplc="B9AEC506">
      <w:start w:val="1"/>
      <w:numFmt w:val="bullet"/>
      <w:lvlText w:val=""/>
      <w:lvlJc w:val="left"/>
      <w:pPr>
        <w:ind w:left="5388" w:hanging="360"/>
      </w:pPr>
      <w:rPr>
        <w:rFonts w:ascii="Wingdings" w:hAnsi="Wingdings" w:hint="default"/>
      </w:rPr>
    </w:lvl>
    <w:lvl w:ilvl="6" w:tplc="2A28B58A">
      <w:start w:val="1"/>
      <w:numFmt w:val="bullet"/>
      <w:lvlText w:val=""/>
      <w:lvlJc w:val="left"/>
      <w:pPr>
        <w:ind w:left="6108" w:hanging="360"/>
      </w:pPr>
      <w:rPr>
        <w:rFonts w:ascii="Symbol" w:hAnsi="Symbol" w:hint="default"/>
      </w:rPr>
    </w:lvl>
    <w:lvl w:ilvl="7" w:tplc="1958CA96">
      <w:start w:val="1"/>
      <w:numFmt w:val="bullet"/>
      <w:lvlText w:val="o"/>
      <w:lvlJc w:val="left"/>
      <w:pPr>
        <w:ind w:left="6828" w:hanging="360"/>
      </w:pPr>
      <w:rPr>
        <w:rFonts w:ascii="Courier New" w:hAnsi="Courier New" w:hint="default"/>
      </w:rPr>
    </w:lvl>
    <w:lvl w:ilvl="8" w:tplc="8256C02E">
      <w:start w:val="1"/>
      <w:numFmt w:val="bullet"/>
      <w:lvlText w:val=""/>
      <w:lvlJc w:val="left"/>
      <w:pPr>
        <w:ind w:left="7548" w:hanging="360"/>
      </w:pPr>
      <w:rPr>
        <w:rFonts w:ascii="Wingdings" w:hAnsi="Wingdings" w:hint="default"/>
      </w:rPr>
    </w:lvl>
  </w:abstractNum>
  <w:abstractNum w:abstractNumId="13" w15:restartNumberingAfterBreak="0">
    <w:nsid w:val="348D1FC9"/>
    <w:multiLevelType w:val="hybridMultilevel"/>
    <w:tmpl w:val="BDB6627E"/>
    <w:lvl w:ilvl="0" w:tplc="FA28708A">
      <w:start w:val="1"/>
      <w:numFmt w:val="bullet"/>
      <w:lvlText w:val=""/>
      <w:lvlJc w:val="left"/>
      <w:pPr>
        <w:ind w:left="1080" w:hanging="360"/>
      </w:pPr>
      <w:rPr>
        <w:rFonts w:ascii="Symbol" w:hAnsi="Symbol" w:hint="default"/>
      </w:rPr>
    </w:lvl>
    <w:lvl w:ilvl="1" w:tplc="D344925C">
      <w:start w:val="1"/>
      <w:numFmt w:val="bullet"/>
      <w:lvlText w:val="o"/>
      <w:lvlJc w:val="left"/>
      <w:pPr>
        <w:ind w:left="1800" w:hanging="360"/>
      </w:pPr>
      <w:rPr>
        <w:rFonts w:ascii="Courier New" w:hAnsi="Courier New" w:hint="default"/>
      </w:rPr>
    </w:lvl>
    <w:lvl w:ilvl="2" w:tplc="6D4ECE80">
      <w:start w:val="1"/>
      <w:numFmt w:val="bullet"/>
      <w:lvlText w:val=""/>
      <w:lvlJc w:val="left"/>
      <w:pPr>
        <w:ind w:left="2520" w:hanging="360"/>
      </w:pPr>
      <w:rPr>
        <w:rFonts w:ascii="Wingdings" w:hAnsi="Wingdings" w:hint="default"/>
      </w:rPr>
    </w:lvl>
    <w:lvl w:ilvl="3" w:tplc="94840688">
      <w:start w:val="1"/>
      <w:numFmt w:val="bullet"/>
      <w:lvlText w:val=""/>
      <w:lvlJc w:val="left"/>
      <w:pPr>
        <w:ind w:left="3240" w:hanging="360"/>
      </w:pPr>
      <w:rPr>
        <w:rFonts w:ascii="Symbol" w:hAnsi="Symbol" w:hint="default"/>
      </w:rPr>
    </w:lvl>
    <w:lvl w:ilvl="4" w:tplc="CC962AEC">
      <w:start w:val="1"/>
      <w:numFmt w:val="bullet"/>
      <w:lvlText w:val="o"/>
      <w:lvlJc w:val="left"/>
      <w:pPr>
        <w:ind w:left="3960" w:hanging="360"/>
      </w:pPr>
      <w:rPr>
        <w:rFonts w:ascii="Courier New" w:hAnsi="Courier New" w:hint="default"/>
      </w:rPr>
    </w:lvl>
    <w:lvl w:ilvl="5" w:tplc="21B8D588">
      <w:start w:val="1"/>
      <w:numFmt w:val="bullet"/>
      <w:lvlText w:val=""/>
      <w:lvlJc w:val="left"/>
      <w:pPr>
        <w:ind w:left="4680" w:hanging="360"/>
      </w:pPr>
      <w:rPr>
        <w:rFonts w:ascii="Wingdings" w:hAnsi="Wingdings" w:hint="default"/>
      </w:rPr>
    </w:lvl>
    <w:lvl w:ilvl="6" w:tplc="5BD44506">
      <w:start w:val="1"/>
      <w:numFmt w:val="bullet"/>
      <w:lvlText w:val=""/>
      <w:lvlJc w:val="left"/>
      <w:pPr>
        <w:ind w:left="5400" w:hanging="360"/>
      </w:pPr>
      <w:rPr>
        <w:rFonts w:ascii="Symbol" w:hAnsi="Symbol" w:hint="default"/>
      </w:rPr>
    </w:lvl>
    <w:lvl w:ilvl="7" w:tplc="80747726">
      <w:start w:val="1"/>
      <w:numFmt w:val="bullet"/>
      <w:lvlText w:val="o"/>
      <w:lvlJc w:val="left"/>
      <w:pPr>
        <w:ind w:left="6120" w:hanging="360"/>
      </w:pPr>
      <w:rPr>
        <w:rFonts w:ascii="Courier New" w:hAnsi="Courier New" w:hint="default"/>
      </w:rPr>
    </w:lvl>
    <w:lvl w:ilvl="8" w:tplc="554A47F0">
      <w:start w:val="1"/>
      <w:numFmt w:val="bullet"/>
      <w:lvlText w:val=""/>
      <w:lvlJc w:val="left"/>
      <w:pPr>
        <w:ind w:left="6840" w:hanging="360"/>
      </w:pPr>
      <w:rPr>
        <w:rFonts w:ascii="Wingdings" w:hAnsi="Wingdings" w:hint="default"/>
      </w:rPr>
    </w:lvl>
  </w:abstractNum>
  <w:abstractNum w:abstractNumId="14" w15:restartNumberingAfterBreak="0">
    <w:nsid w:val="362DD509"/>
    <w:multiLevelType w:val="hybridMultilevel"/>
    <w:tmpl w:val="A0CC1C96"/>
    <w:lvl w:ilvl="0" w:tplc="193ED680">
      <w:start w:val="1"/>
      <w:numFmt w:val="bullet"/>
      <w:lvlText w:val=""/>
      <w:lvlJc w:val="left"/>
      <w:pPr>
        <w:ind w:left="720" w:hanging="360"/>
      </w:pPr>
      <w:rPr>
        <w:rFonts w:ascii="Symbol" w:hAnsi="Symbol" w:hint="default"/>
      </w:rPr>
    </w:lvl>
    <w:lvl w:ilvl="1" w:tplc="65DC39E8">
      <w:start w:val="1"/>
      <w:numFmt w:val="bullet"/>
      <w:lvlText w:val="o"/>
      <w:lvlJc w:val="left"/>
      <w:pPr>
        <w:ind w:left="1440" w:hanging="360"/>
      </w:pPr>
      <w:rPr>
        <w:rFonts w:ascii="Courier New" w:hAnsi="Courier New" w:hint="default"/>
      </w:rPr>
    </w:lvl>
    <w:lvl w:ilvl="2" w:tplc="F090521A">
      <w:start w:val="1"/>
      <w:numFmt w:val="bullet"/>
      <w:lvlText w:val=""/>
      <w:lvlJc w:val="left"/>
      <w:pPr>
        <w:ind w:left="2160" w:hanging="360"/>
      </w:pPr>
      <w:rPr>
        <w:rFonts w:ascii="Wingdings" w:hAnsi="Wingdings" w:hint="default"/>
      </w:rPr>
    </w:lvl>
    <w:lvl w:ilvl="3" w:tplc="21DEBF74">
      <w:start w:val="1"/>
      <w:numFmt w:val="bullet"/>
      <w:lvlText w:val=""/>
      <w:lvlJc w:val="left"/>
      <w:pPr>
        <w:ind w:left="2880" w:hanging="360"/>
      </w:pPr>
      <w:rPr>
        <w:rFonts w:ascii="Symbol" w:hAnsi="Symbol" w:hint="default"/>
      </w:rPr>
    </w:lvl>
    <w:lvl w:ilvl="4" w:tplc="620A755A">
      <w:start w:val="1"/>
      <w:numFmt w:val="bullet"/>
      <w:lvlText w:val="o"/>
      <w:lvlJc w:val="left"/>
      <w:pPr>
        <w:ind w:left="3600" w:hanging="360"/>
      </w:pPr>
      <w:rPr>
        <w:rFonts w:ascii="Courier New" w:hAnsi="Courier New" w:hint="default"/>
      </w:rPr>
    </w:lvl>
    <w:lvl w:ilvl="5" w:tplc="6360DCB0">
      <w:start w:val="1"/>
      <w:numFmt w:val="bullet"/>
      <w:lvlText w:val=""/>
      <w:lvlJc w:val="left"/>
      <w:pPr>
        <w:ind w:left="4320" w:hanging="360"/>
      </w:pPr>
      <w:rPr>
        <w:rFonts w:ascii="Wingdings" w:hAnsi="Wingdings" w:hint="default"/>
      </w:rPr>
    </w:lvl>
    <w:lvl w:ilvl="6" w:tplc="0E18215E">
      <w:start w:val="1"/>
      <w:numFmt w:val="bullet"/>
      <w:lvlText w:val=""/>
      <w:lvlJc w:val="left"/>
      <w:pPr>
        <w:ind w:left="5040" w:hanging="360"/>
      </w:pPr>
      <w:rPr>
        <w:rFonts w:ascii="Symbol" w:hAnsi="Symbol" w:hint="default"/>
      </w:rPr>
    </w:lvl>
    <w:lvl w:ilvl="7" w:tplc="62CCB4A2">
      <w:start w:val="1"/>
      <w:numFmt w:val="bullet"/>
      <w:lvlText w:val="o"/>
      <w:lvlJc w:val="left"/>
      <w:pPr>
        <w:ind w:left="5760" w:hanging="360"/>
      </w:pPr>
      <w:rPr>
        <w:rFonts w:ascii="Courier New" w:hAnsi="Courier New" w:hint="default"/>
      </w:rPr>
    </w:lvl>
    <w:lvl w:ilvl="8" w:tplc="24624DBC">
      <w:start w:val="1"/>
      <w:numFmt w:val="bullet"/>
      <w:lvlText w:val=""/>
      <w:lvlJc w:val="left"/>
      <w:pPr>
        <w:ind w:left="6480" w:hanging="360"/>
      </w:pPr>
      <w:rPr>
        <w:rFonts w:ascii="Wingdings" w:hAnsi="Wingdings" w:hint="default"/>
      </w:rPr>
    </w:lvl>
  </w:abstractNum>
  <w:abstractNum w:abstractNumId="15" w15:restartNumberingAfterBreak="0">
    <w:nsid w:val="37C703D3"/>
    <w:multiLevelType w:val="hybridMultilevel"/>
    <w:tmpl w:val="F7C87566"/>
    <w:lvl w:ilvl="0" w:tplc="536CC9AE">
      <w:start w:val="1"/>
      <w:numFmt w:val="bullet"/>
      <w:lvlText w:val=""/>
      <w:lvlJc w:val="left"/>
      <w:pPr>
        <w:ind w:left="720" w:hanging="360"/>
      </w:pPr>
      <w:rPr>
        <w:rFonts w:ascii="Symbol" w:hAnsi="Symbol" w:hint="default"/>
      </w:rPr>
    </w:lvl>
    <w:lvl w:ilvl="1" w:tplc="C71E4D1A">
      <w:start w:val="1"/>
      <w:numFmt w:val="bullet"/>
      <w:lvlText w:val="o"/>
      <w:lvlJc w:val="left"/>
      <w:pPr>
        <w:ind w:left="1440" w:hanging="360"/>
      </w:pPr>
      <w:rPr>
        <w:rFonts w:ascii="Courier New" w:hAnsi="Courier New" w:hint="default"/>
      </w:rPr>
    </w:lvl>
    <w:lvl w:ilvl="2" w:tplc="3FB8059E">
      <w:start w:val="1"/>
      <w:numFmt w:val="bullet"/>
      <w:lvlText w:val=""/>
      <w:lvlJc w:val="left"/>
      <w:pPr>
        <w:ind w:left="2160" w:hanging="360"/>
      </w:pPr>
      <w:rPr>
        <w:rFonts w:ascii="Wingdings" w:hAnsi="Wingdings" w:hint="default"/>
      </w:rPr>
    </w:lvl>
    <w:lvl w:ilvl="3" w:tplc="C7547E6A">
      <w:start w:val="1"/>
      <w:numFmt w:val="bullet"/>
      <w:lvlText w:val=""/>
      <w:lvlJc w:val="left"/>
      <w:pPr>
        <w:ind w:left="2880" w:hanging="360"/>
      </w:pPr>
      <w:rPr>
        <w:rFonts w:ascii="Symbol" w:hAnsi="Symbol" w:hint="default"/>
      </w:rPr>
    </w:lvl>
    <w:lvl w:ilvl="4" w:tplc="23C8028C">
      <w:start w:val="1"/>
      <w:numFmt w:val="bullet"/>
      <w:lvlText w:val="o"/>
      <w:lvlJc w:val="left"/>
      <w:pPr>
        <w:ind w:left="3600" w:hanging="360"/>
      </w:pPr>
      <w:rPr>
        <w:rFonts w:ascii="Courier New" w:hAnsi="Courier New" w:hint="default"/>
      </w:rPr>
    </w:lvl>
    <w:lvl w:ilvl="5" w:tplc="1B1C82FC">
      <w:start w:val="1"/>
      <w:numFmt w:val="bullet"/>
      <w:lvlText w:val=""/>
      <w:lvlJc w:val="left"/>
      <w:pPr>
        <w:ind w:left="4320" w:hanging="360"/>
      </w:pPr>
      <w:rPr>
        <w:rFonts w:ascii="Wingdings" w:hAnsi="Wingdings" w:hint="default"/>
      </w:rPr>
    </w:lvl>
    <w:lvl w:ilvl="6" w:tplc="7E7CD2A2">
      <w:start w:val="1"/>
      <w:numFmt w:val="bullet"/>
      <w:lvlText w:val=""/>
      <w:lvlJc w:val="left"/>
      <w:pPr>
        <w:ind w:left="5040" w:hanging="360"/>
      </w:pPr>
      <w:rPr>
        <w:rFonts w:ascii="Symbol" w:hAnsi="Symbol" w:hint="default"/>
      </w:rPr>
    </w:lvl>
    <w:lvl w:ilvl="7" w:tplc="28386FB2">
      <w:start w:val="1"/>
      <w:numFmt w:val="bullet"/>
      <w:lvlText w:val="o"/>
      <w:lvlJc w:val="left"/>
      <w:pPr>
        <w:ind w:left="5760" w:hanging="360"/>
      </w:pPr>
      <w:rPr>
        <w:rFonts w:ascii="Courier New" w:hAnsi="Courier New" w:hint="default"/>
      </w:rPr>
    </w:lvl>
    <w:lvl w:ilvl="8" w:tplc="9460CD94">
      <w:start w:val="1"/>
      <w:numFmt w:val="bullet"/>
      <w:lvlText w:val=""/>
      <w:lvlJc w:val="left"/>
      <w:pPr>
        <w:ind w:left="6480" w:hanging="360"/>
      </w:pPr>
      <w:rPr>
        <w:rFonts w:ascii="Wingdings" w:hAnsi="Wingdings" w:hint="default"/>
      </w:rPr>
    </w:lvl>
  </w:abstractNum>
  <w:abstractNum w:abstractNumId="16" w15:restartNumberingAfterBreak="0">
    <w:nsid w:val="3C0A0F71"/>
    <w:multiLevelType w:val="hybridMultilevel"/>
    <w:tmpl w:val="447491D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44E7F15A"/>
    <w:multiLevelType w:val="hybridMultilevel"/>
    <w:tmpl w:val="681C8D56"/>
    <w:lvl w:ilvl="0" w:tplc="B85E5EAC">
      <w:start w:val="1"/>
      <w:numFmt w:val="bullet"/>
      <w:lvlText w:val=""/>
      <w:lvlJc w:val="left"/>
      <w:pPr>
        <w:ind w:left="720" w:hanging="360"/>
      </w:pPr>
      <w:rPr>
        <w:rFonts w:ascii="Symbol" w:hAnsi="Symbol" w:hint="default"/>
      </w:rPr>
    </w:lvl>
    <w:lvl w:ilvl="1" w:tplc="54826E9E">
      <w:start w:val="1"/>
      <w:numFmt w:val="bullet"/>
      <w:lvlText w:val="o"/>
      <w:lvlJc w:val="left"/>
      <w:pPr>
        <w:ind w:left="1440" w:hanging="360"/>
      </w:pPr>
      <w:rPr>
        <w:rFonts w:ascii="Courier New" w:hAnsi="Courier New" w:hint="default"/>
      </w:rPr>
    </w:lvl>
    <w:lvl w:ilvl="2" w:tplc="2D0A5C36">
      <w:start w:val="1"/>
      <w:numFmt w:val="bullet"/>
      <w:lvlText w:val=""/>
      <w:lvlJc w:val="left"/>
      <w:pPr>
        <w:ind w:left="2160" w:hanging="360"/>
      </w:pPr>
      <w:rPr>
        <w:rFonts w:ascii="Wingdings" w:hAnsi="Wingdings" w:hint="default"/>
      </w:rPr>
    </w:lvl>
    <w:lvl w:ilvl="3" w:tplc="DA7AF7CA">
      <w:start w:val="1"/>
      <w:numFmt w:val="bullet"/>
      <w:lvlText w:val=""/>
      <w:lvlJc w:val="left"/>
      <w:pPr>
        <w:ind w:left="2880" w:hanging="360"/>
      </w:pPr>
      <w:rPr>
        <w:rFonts w:ascii="Symbol" w:hAnsi="Symbol" w:hint="default"/>
      </w:rPr>
    </w:lvl>
    <w:lvl w:ilvl="4" w:tplc="98FC7900">
      <w:start w:val="1"/>
      <w:numFmt w:val="bullet"/>
      <w:lvlText w:val="o"/>
      <w:lvlJc w:val="left"/>
      <w:pPr>
        <w:ind w:left="3600" w:hanging="360"/>
      </w:pPr>
      <w:rPr>
        <w:rFonts w:ascii="Courier New" w:hAnsi="Courier New" w:hint="default"/>
      </w:rPr>
    </w:lvl>
    <w:lvl w:ilvl="5" w:tplc="5DAA9C28">
      <w:start w:val="1"/>
      <w:numFmt w:val="bullet"/>
      <w:lvlText w:val=""/>
      <w:lvlJc w:val="left"/>
      <w:pPr>
        <w:ind w:left="4320" w:hanging="360"/>
      </w:pPr>
      <w:rPr>
        <w:rFonts w:ascii="Wingdings" w:hAnsi="Wingdings" w:hint="default"/>
      </w:rPr>
    </w:lvl>
    <w:lvl w:ilvl="6" w:tplc="44862A6C">
      <w:start w:val="1"/>
      <w:numFmt w:val="bullet"/>
      <w:lvlText w:val=""/>
      <w:lvlJc w:val="left"/>
      <w:pPr>
        <w:ind w:left="5040" w:hanging="360"/>
      </w:pPr>
      <w:rPr>
        <w:rFonts w:ascii="Symbol" w:hAnsi="Symbol" w:hint="default"/>
      </w:rPr>
    </w:lvl>
    <w:lvl w:ilvl="7" w:tplc="EEACED30">
      <w:start w:val="1"/>
      <w:numFmt w:val="bullet"/>
      <w:lvlText w:val="o"/>
      <w:lvlJc w:val="left"/>
      <w:pPr>
        <w:ind w:left="5760" w:hanging="360"/>
      </w:pPr>
      <w:rPr>
        <w:rFonts w:ascii="Courier New" w:hAnsi="Courier New" w:hint="default"/>
      </w:rPr>
    </w:lvl>
    <w:lvl w:ilvl="8" w:tplc="ED34A9C4">
      <w:start w:val="1"/>
      <w:numFmt w:val="bullet"/>
      <w:lvlText w:val=""/>
      <w:lvlJc w:val="left"/>
      <w:pPr>
        <w:ind w:left="6480" w:hanging="360"/>
      </w:pPr>
      <w:rPr>
        <w:rFonts w:ascii="Wingdings" w:hAnsi="Wingdings" w:hint="default"/>
      </w:rPr>
    </w:lvl>
  </w:abstractNum>
  <w:abstractNum w:abstractNumId="18" w15:restartNumberingAfterBreak="0">
    <w:nsid w:val="4783852E"/>
    <w:multiLevelType w:val="hybridMultilevel"/>
    <w:tmpl w:val="AA983616"/>
    <w:lvl w:ilvl="0" w:tplc="33E674D4">
      <w:start w:val="1"/>
      <w:numFmt w:val="bullet"/>
      <w:lvlText w:val="o"/>
      <w:lvlJc w:val="left"/>
      <w:pPr>
        <w:ind w:left="1080" w:hanging="360"/>
      </w:pPr>
      <w:rPr>
        <w:rFonts w:ascii="Courier New" w:hAnsi="Courier New" w:hint="default"/>
      </w:rPr>
    </w:lvl>
    <w:lvl w:ilvl="1" w:tplc="50AEB33E">
      <w:start w:val="1"/>
      <w:numFmt w:val="bullet"/>
      <w:lvlText w:val="o"/>
      <w:lvlJc w:val="left"/>
      <w:pPr>
        <w:ind w:left="1800" w:hanging="360"/>
      </w:pPr>
      <w:rPr>
        <w:rFonts w:ascii="Courier New" w:hAnsi="Courier New" w:hint="default"/>
      </w:rPr>
    </w:lvl>
    <w:lvl w:ilvl="2" w:tplc="FABA74F0">
      <w:start w:val="1"/>
      <w:numFmt w:val="bullet"/>
      <w:lvlText w:val=""/>
      <w:lvlJc w:val="left"/>
      <w:pPr>
        <w:ind w:left="2520" w:hanging="360"/>
      </w:pPr>
      <w:rPr>
        <w:rFonts w:ascii="Wingdings" w:hAnsi="Wingdings" w:hint="default"/>
      </w:rPr>
    </w:lvl>
    <w:lvl w:ilvl="3" w:tplc="8898D262">
      <w:start w:val="1"/>
      <w:numFmt w:val="bullet"/>
      <w:lvlText w:val=""/>
      <w:lvlJc w:val="left"/>
      <w:pPr>
        <w:ind w:left="3240" w:hanging="360"/>
      </w:pPr>
      <w:rPr>
        <w:rFonts w:ascii="Symbol" w:hAnsi="Symbol" w:hint="default"/>
      </w:rPr>
    </w:lvl>
    <w:lvl w:ilvl="4" w:tplc="70085DC0">
      <w:start w:val="1"/>
      <w:numFmt w:val="bullet"/>
      <w:lvlText w:val="o"/>
      <w:lvlJc w:val="left"/>
      <w:pPr>
        <w:ind w:left="3960" w:hanging="360"/>
      </w:pPr>
      <w:rPr>
        <w:rFonts w:ascii="Courier New" w:hAnsi="Courier New" w:hint="default"/>
      </w:rPr>
    </w:lvl>
    <w:lvl w:ilvl="5" w:tplc="0F58EE7E">
      <w:start w:val="1"/>
      <w:numFmt w:val="bullet"/>
      <w:lvlText w:val=""/>
      <w:lvlJc w:val="left"/>
      <w:pPr>
        <w:ind w:left="4680" w:hanging="360"/>
      </w:pPr>
      <w:rPr>
        <w:rFonts w:ascii="Wingdings" w:hAnsi="Wingdings" w:hint="default"/>
      </w:rPr>
    </w:lvl>
    <w:lvl w:ilvl="6" w:tplc="EEF4CC90">
      <w:start w:val="1"/>
      <w:numFmt w:val="bullet"/>
      <w:lvlText w:val=""/>
      <w:lvlJc w:val="left"/>
      <w:pPr>
        <w:ind w:left="5400" w:hanging="360"/>
      </w:pPr>
      <w:rPr>
        <w:rFonts w:ascii="Symbol" w:hAnsi="Symbol" w:hint="default"/>
      </w:rPr>
    </w:lvl>
    <w:lvl w:ilvl="7" w:tplc="529480E2">
      <w:start w:val="1"/>
      <w:numFmt w:val="bullet"/>
      <w:lvlText w:val="o"/>
      <w:lvlJc w:val="left"/>
      <w:pPr>
        <w:ind w:left="6120" w:hanging="360"/>
      </w:pPr>
      <w:rPr>
        <w:rFonts w:ascii="Courier New" w:hAnsi="Courier New" w:hint="default"/>
      </w:rPr>
    </w:lvl>
    <w:lvl w:ilvl="8" w:tplc="C17AEB70">
      <w:start w:val="1"/>
      <w:numFmt w:val="bullet"/>
      <w:lvlText w:val=""/>
      <w:lvlJc w:val="left"/>
      <w:pPr>
        <w:ind w:left="6840" w:hanging="360"/>
      </w:pPr>
      <w:rPr>
        <w:rFonts w:ascii="Wingdings" w:hAnsi="Wingdings" w:hint="default"/>
      </w:rPr>
    </w:lvl>
  </w:abstractNum>
  <w:abstractNum w:abstractNumId="19" w15:restartNumberingAfterBreak="0">
    <w:nsid w:val="4AF30AE8"/>
    <w:multiLevelType w:val="hybridMultilevel"/>
    <w:tmpl w:val="4A16A86E"/>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4E4E7305"/>
    <w:multiLevelType w:val="hybridMultilevel"/>
    <w:tmpl w:val="E3FCF200"/>
    <w:lvl w:ilvl="0" w:tplc="71C4D9A8">
      <w:start w:val="1"/>
      <w:numFmt w:val="bullet"/>
      <w:lvlText w:val=""/>
      <w:lvlJc w:val="left"/>
      <w:pPr>
        <w:ind w:left="720" w:hanging="360"/>
      </w:pPr>
      <w:rPr>
        <w:rFonts w:ascii="Symbol" w:hAnsi="Symbol" w:hint="default"/>
      </w:rPr>
    </w:lvl>
    <w:lvl w:ilvl="1" w:tplc="9B021B9C">
      <w:start w:val="1"/>
      <w:numFmt w:val="bullet"/>
      <w:lvlText w:val="o"/>
      <w:lvlJc w:val="left"/>
      <w:pPr>
        <w:ind w:left="1440" w:hanging="360"/>
      </w:pPr>
      <w:rPr>
        <w:rFonts w:ascii="Courier New" w:hAnsi="Courier New" w:hint="default"/>
      </w:rPr>
    </w:lvl>
    <w:lvl w:ilvl="2" w:tplc="9634DCDA">
      <w:start w:val="1"/>
      <w:numFmt w:val="bullet"/>
      <w:lvlText w:val=""/>
      <w:lvlJc w:val="left"/>
      <w:pPr>
        <w:ind w:left="2160" w:hanging="360"/>
      </w:pPr>
      <w:rPr>
        <w:rFonts w:ascii="Wingdings" w:hAnsi="Wingdings" w:hint="default"/>
      </w:rPr>
    </w:lvl>
    <w:lvl w:ilvl="3" w:tplc="4E4ABE16">
      <w:start w:val="1"/>
      <w:numFmt w:val="bullet"/>
      <w:lvlText w:val=""/>
      <w:lvlJc w:val="left"/>
      <w:pPr>
        <w:ind w:left="2880" w:hanging="360"/>
      </w:pPr>
      <w:rPr>
        <w:rFonts w:ascii="Symbol" w:hAnsi="Symbol" w:hint="default"/>
      </w:rPr>
    </w:lvl>
    <w:lvl w:ilvl="4" w:tplc="F8D21AB8">
      <w:start w:val="1"/>
      <w:numFmt w:val="bullet"/>
      <w:lvlText w:val="o"/>
      <w:lvlJc w:val="left"/>
      <w:pPr>
        <w:ind w:left="3600" w:hanging="360"/>
      </w:pPr>
      <w:rPr>
        <w:rFonts w:ascii="Courier New" w:hAnsi="Courier New" w:hint="default"/>
      </w:rPr>
    </w:lvl>
    <w:lvl w:ilvl="5" w:tplc="5DCE1286">
      <w:start w:val="1"/>
      <w:numFmt w:val="bullet"/>
      <w:lvlText w:val=""/>
      <w:lvlJc w:val="left"/>
      <w:pPr>
        <w:ind w:left="4320" w:hanging="360"/>
      </w:pPr>
      <w:rPr>
        <w:rFonts w:ascii="Wingdings" w:hAnsi="Wingdings" w:hint="default"/>
      </w:rPr>
    </w:lvl>
    <w:lvl w:ilvl="6" w:tplc="114AC306">
      <w:start w:val="1"/>
      <w:numFmt w:val="bullet"/>
      <w:lvlText w:val=""/>
      <w:lvlJc w:val="left"/>
      <w:pPr>
        <w:ind w:left="5040" w:hanging="360"/>
      </w:pPr>
      <w:rPr>
        <w:rFonts w:ascii="Symbol" w:hAnsi="Symbol" w:hint="default"/>
      </w:rPr>
    </w:lvl>
    <w:lvl w:ilvl="7" w:tplc="70CA584E">
      <w:start w:val="1"/>
      <w:numFmt w:val="bullet"/>
      <w:lvlText w:val="o"/>
      <w:lvlJc w:val="left"/>
      <w:pPr>
        <w:ind w:left="5760" w:hanging="360"/>
      </w:pPr>
      <w:rPr>
        <w:rFonts w:ascii="Courier New" w:hAnsi="Courier New" w:hint="default"/>
      </w:rPr>
    </w:lvl>
    <w:lvl w:ilvl="8" w:tplc="17321CC2">
      <w:start w:val="1"/>
      <w:numFmt w:val="bullet"/>
      <w:lvlText w:val=""/>
      <w:lvlJc w:val="left"/>
      <w:pPr>
        <w:ind w:left="6480" w:hanging="360"/>
      </w:pPr>
      <w:rPr>
        <w:rFonts w:ascii="Wingdings" w:hAnsi="Wingdings" w:hint="default"/>
      </w:rPr>
    </w:lvl>
  </w:abstractNum>
  <w:abstractNum w:abstractNumId="21" w15:restartNumberingAfterBreak="0">
    <w:nsid w:val="4EC0B156"/>
    <w:multiLevelType w:val="hybridMultilevel"/>
    <w:tmpl w:val="A5B6D3D4"/>
    <w:lvl w:ilvl="0" w:tplc="E5E63DD2">
      <w:start w:val="1"/>
      <w:numFmt w:val="bullet"/>
      <w:lvlText w:val="o"/>
      <w:lvlJc w:val="left"/>
      <w:pPr>
        <w:ind w:left="1800" w:hanging="360"/>
      </w:pPr>
      <w:rPr>
        <w:rFonts w:ascii="Courier New" w:hAnsi="Courier New" w:hint="default"/>
      </w:rPr>
    </w:lvl>
    <w:lvl w:ilvl="1" w:tplc="36441862">
      <w:start w:val="1"/>
      <w:numFmt w:val="bullet"/>
      <w:lvlText w:val="o"/>
      <w:lvlJc w:val="left"/>
      <w:pPr>
        <w:ind w:left="2520" w:hanging="360"/>
      </w:pPr>
      <w:rPr>
        <w:rFonts w:ascii="Courier New" w:hAnsi="Courier New" w:hint="default"/>
      </w:rPr>
    </w:lvl>
    <w:lvl w:ilvl="2" w:tplc="D2443412">
      <w:start w:val="1"/>
      <w:numFmt w:val="bullet"/>
      <w:lvlText w:val=""/>
      <w:lvlJc w:val="left"/>
      <w:pPr>
        <w:ind w:left="3240" w:hanging="360"/>
      </w:pPr>
      <w:rPr>
        <w:rFonts w:ascii="Wingdings" w:hAnsi="Wingdings" w:hint="default"/>
      </w:rPr>
    </w:lvl>
    <w:lvl w:ilvl="3" w:tplc="12B86536">
      <w:start w:val="1"/>
      <w:numFmt w:val="bullet"/>
      <w:lvlText w:val=""/>
      <w:lvlJc w:val="left"/>
      <w:pPr>
        <w:ind w:left="3960" w:hanging="360"/>
      </w:pPr>
      <w:rPr>
        <w:rFonts w:ascii="Symbol" w:hAnsi="Symbol" w:hint="default"/>
      </w:rPr>
    </w:lvl>
    <w:lvl w:ilvl="4" w:tplc="26EA3822">
      <w:start w:val="1"/>
      <w:numFmt w:val="bullet"/>
      <w:lvlText w:val="o"/>
      <w:lvlJc w:val="left"/>
      <w:pPr>
        <w:ind w:left="4680" w:hanging="360"/>
      </w:pPr>
      <w:rPr>
        <w:rFonts w:ascii="Courier New" w:hAnsi="Courier New" w:hint="default"/>
      </w:rPr>
    </w:lvl>
    <w:lvl w:ilvl="5" w:tplc="E60CFD68">
      <w:start w:val="1"/>
      <w:numFmt w:val="bullet"/>
      <w:lvlText w:val=""/>
      <w:lvlJc w:val="left"/>
      <w:pPr>
        <w:ind w:left="5400" w:hanging="360"/>
      </w:pPr>
      <w:rPr>
        <w:rFonts w:ascii="Wingdings" w:hAnsi="Wingdings" w:hint="default"/>
      </w:rPr>
    </w:lvl>
    <w:lvl w:ilvl="6" w:tplc="2C923CAA">
      <w:start w:val="1"/>
      <w:numFmt w:val="bullet"/>
      <w:lvlText w:val=""/>
      <w:lvlJc w:val="left"/>
      <w:pPr>
        <w:ind w:left="6120" w:hanging="360"/>
      </w:pPr>
      <w:rPr>
        <w:rFonts w:ascii="Symbol" w:hAnsi="Symbol" w:hint="default"/>
      </w:rPr>
    </w:lvl>
    <w:lvl w:ilvl="7" w:tplc="C34257FE">
      <w:start w:val="1"/>
      <w:numFmt w:val="bullet"/>
      <w:lvlText w:val="o"/>
      <w:lvlJc w:val="left"/>
      <w:pPr>
        <w:ind w:left="6840" w:hanging="360"/>
      </w:pPr>
      <w:rPr>
        <w:rFonts w:ascii="Courier New" w:hAnsi="Courier New" w:hint="default"/>
      </w:rPr>
    </w:lvl>
    <w:lvl w:ilvl="8" w:tplc="320A2D5E">
      <w:start w:val="1"/>
      <w:numFmt w:val="bullet"/>
      <w:lvlText w:val=""/>
      <w:lvlJc w:val="left"/>
      <w:pPr>
        <w:ind w:left="7560" w:hanging="360"/>
      </w:pPr>
      <w:rPr>
        <w:rFonts w:ascii="Wingdings" w:hAnsi="Wingdings" w:hint="default"/>
      </w:rPr>
    </w:lvl>
  </w:abstractNum>
  <w:abstractNum w:abstractNumId="22" w15:restartNumberingAfterBreak="0">
    <w:nsid w:val="513779D0"/>
    <w:multiLevelType w:val="hybridMultilevel"/>
    <w:tmpl w:val="FF1C9C0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514E98BD"/>
    <w:multiLevelType w:val="hybridMultilevel"/>
    <w:tmpl w:val="9CA8825C"/>
    <w:lvl w:ilvl="0" w:tplc="ABC88E04">
      <w:start w:val="1"/>
      <w:numFmt w:val="bullet"/>
      <w:lvlText w:val="o"/>
      <w:lvlJc w:val="left"/>
      <w:pPr>
        <w:ind w:left="1068" w:hanging="360"/>
      </w:pPr>
      <w:rPr>
        <w:rFonts w:ascii="Courier New" w:hAnsi="Courier New" w:hint="default"/>
      </w:rPr>
    </w:lvl>
    <w:lvl w:ilvl="1" w:tplc="946802C2">
      <w:start w:val="1"/>
      <w:numFmt w:val="bullet"/>
      <w:lvlText w:val="o"/>
      <w:lvlJc w:val="left"/>
      <w:pPr>
        <w:ind w:left="1788" w:hanging="360"/>
      </w:pPr>
      <w:rPr>
        <w:rFonts w:ascii="Courier New" w:hAnsi="Courier New" w:hint="default"/>
      </w:rPr>
    </w:lvl>
    <w:lvl w:ilvl="2" w:tplc="0B0052E2">
      <w:start w:val="1"/>
      <w:numFmt w:val="bullet"/>
      <w:lvlText w:val=""/>
      <w:lvlJc w:val="left"/>
      <w:pPr>
        <w:ind w:left="2508" w:hanging="360"/>
      </w:pPr>
      <w:rPr>
        <w:rFonts w:ascii="Wingdings" w:hAnsi="Wingdings" w:hint="default"/>
      </w:rPr>
    </w:lvl>
    <w:lvl w:ilvl="3" w:tplc="26B2C676">
      <w:start w:val="1"/>
      <w:numFmt w:val="bullet"/>
      <w:lvlText w:val=""/>
      <w:lvlJc w:val="left"/>
      <w:pPr>
        <w:ind w:left="3228" w:hanging="360"/>
      </w:pPr>
      <w:rPr>
        <w:rFonts w:ascii="Symbol" w:hAnsi="Symbol" w:hint="default"/>
      </w:rPr>
    </w:lvl>
    <w:lvl w:ilvl="4" w:tplc="290ADFC8">
      <w:start w:val="1"/>
      <w:numFmt w:val="bullet"/>
      <w:lvlText w:val="o"/>
      <w:lvlJc w:val="left"/>
      <w:pPr>
        <w:ind w:left="3948" w:hanging="360"/>
      </w:pPr>
      <w:rPr>
        <w:rFonts w:ascii="Courier New" w:hAnsi="Courier New" w:hint="default"/>
      </w:rPr>
    </w:lvl>
    <w:lvl w:ilvl="5" w:tplc="A17ED834">
      <w:start w:val="1"/>
      <w:numFmt w:val="bullet"/>
      <w:lvlText w:val=""/>
      <w:lvlJc w:val="left"/>
      <w:pPr>
        <w:ind w:left="4668" w:hanging="360"/>
      </w:pPr>
      <w:rPr>
        <w:rFonts w:ascii="Wingdings" w:hAnsi="Wingdings" w:hint="default"/>
      </w:rPr>
    </w:lvl>
    <w:lvl w:ilvl="6" w:tplc="D23E4F24">
      <w:start w:val="1"/>
      <w:numFmt w:val="bullet"/>
      <w:lvlText w:val=""/>
      <w:lvlJc w:val="left"/>
      <w:pPr>
        <w:ind w:left="5388" w:hanging="360"/>
      </w:pPr>
      <w:rPr>
        <w:rFonts w:ascii="Symbol" w:hAnsi="Symbol" w:hint="default"/>
      </w:rPr>
    </w:lvl>
    <w:lvl w:ilvl="7" w:tplc="AD0426E4">
      <w:start w:val="1"/>
      <w:numFmt w:val="bullet"/>
      <w:lvlText w:val="o"/>
      <w:lvlJc w:val="left"/>
      <w:pPr>
        <w:ind w:left="6108" w:hanging="360"/>
      </w:pPr>
      <w:rPr>
        <w:rFonts w:ascii="Courier New" w:hAnsi="Courier New" w:hint="default"/>
      </w:rPr>
    </w:lvl>
    <w:lvl w:ilvl="8" w:tplc="7E9CA97E">
      <w:start w:val="1"/>
      <w:numFmt w:val="bullet"/>
      <w:lvlText w:val=""/>
      <w:lvlJc w:val="left"/>
      <w:pPr>
        <w:ind w:left="6828" w:hanging="360"/>
      </w:pPr>
      <w:rPr>
        <w:rFonts w:ascii="Wingdings" w:hAnsi="Wingdings" w:hint="default"/>
      </w:rPr>
    </w:lvl>
  </w:abstractNum>
  <w:abstractNum w:abstractNumId="24" w15:restartNumberingAfterBreak="0">
    <w:nsid w:val="56D7B0FB"/>
    <w:multiLevelType w:val="hybridMultilevel"/>
    <w:tmpl w:val="1468538E"/>
    <w:lvl w:ilvl="0" w:tplc="E626E4AA">
      <w:start w:val="1"/>
      <w:numFmt w:val="bullet"/>
      <w:lvlText w:val="o"/>
      <w:lvlJc w:val="left"/>
      <w:pPr>
        <w:ind w:left="1080" w:hanging="360"/>
      </w:pPr>
      <w:rPr>
        <w:rFonts w:ascii="Courier New" w:hAnsi="Courier New" w:hint="default"/>
      </w:rPr>
    </w:lvl>
    <w:lvl w:ilvl="1" w:tplc="D112276A">
      <w:start w:val="1"/>
      <w:numFmt w:val="bullet"/>
      <w:lvlText w:val="o"/>
      <w:lvlJc w:val="left"/>
      <w:pPr>
        <w:ind w:left="1800" w:hanging="360"/>
      </w:pPr>
      <w:rPr>
        <w:rFonts w:ascii="Courier New" w:hAnsi="Courier New" w:hint="default"/>
      </w:rPr>
    </w:lvl>
    <w:lvl w:ilvl="2" w:tplc="57B2D75C">
      <w:start w:val="1"/>
      <w:numFmt w:val="bullet"/>
      <w:lvlText w:val=""/>
      <w:lvlJc w:val="left"/>
      <w:pPr>
        <w:ind w:left="2520" w:hanging="360"/>
      </w:pPr>
      <w:rPr>
        <w:rFonts w:ascii="Wingdings" w:hAnsi="Wingdings" w:hint="default"/>
      </w:rPr>
    </w:lvl>
    <w:lvl w:ilvl="3" w:tplc="9C0CE6D4">
      <w:start w:val="1"/>
      <w:numFmt w:val="bullet"/>
      <w:lvlText w:val=""/>
      <w:lvlJc w:val="left"/>
      <w:pPr>
        <w:ind w:left="3240" w:hanging="360"/>
      </w:pPr>
      <w:rPr>
        <w:rFonts w:ascii="Symbol" w:hAnsi="Symbol" w:hint="default"/>
      </w:rPr>
    </w:lvl>
    <w:lvl w:ilvl="4" w:tplc="F7D8C7AE">
      <w:start w:val="1"/>
      <w:numFmt w:val="bullet"/>
      <w:lvlText w:val="o"/>
      <w:lvlJc w:val="left"/>
      <w:pPr>
        <w:ind w:left="3960" w:hanging="360"/>
      </w:pPr>
      <w:rPr>
        <w:rFonts w:ascii="Courier New" w:hAnsi="Courier New" w:hint="default"/>
      </w:rPr>
    </w:lvl>
    <w:lvl w:ilvl="5" w:tplc="07C2FEDA">
      <w:start w:val="1"/>
      <w:numFmt w:val="bullet"/>
      <w:lvlText w:val=""/>
      <w:lvlJc w:val="left"/>
      <w:pPr>
        <w:ind w:left="4680" w:hanging="360"/>
      </w:pPr>
      <w:rPr>
        <w:rFonts w:ascii="Wingdings" w:hAnsi="Wingdings" w:hint="default"/>
      </w:rPr>
    </w:lvl>
    <w:lvl w:ilvl="6" w:tplc="7C309CF8">
      <w:start w:val="1"/>
      <w:numFmt w:val="bullet"/>
      <w:lvlText w:val=""/>
      <w:lvlJc w:val="left"/>
      <w:pPr>
        <w:ind w:left="5400" w:hanging="360"/>
      </w:pPr>
      <w:rPr>
        <w:rFonts w:ascii="Symbol" w:hAnsi="Symbol" w:hint="default"/>
      </w:rPr>
    </w:lvl>
    <w:lvl w:ilvl="7" w:tplc="6D502A22">
      <w:start w:val="1"/>
      <w:numFmt w:val="bullet"/>
      <w:lvlText w:val="o"/>
      <w:lvlJc w:val="left"/>
      <w:pPr>
        <w:ind w:left="6120" w:hanging="360"/>
      </w:pPr>
      <w:rPr>
        <w:rFonts w:ascii="Courier New" w:hAnsi="Courier New" w:hint="default"/>
      </w:rPr>
    </w:lvl>
    <w:lvl w:ilvl="8" w:tplc="DF2C2332">
      <w:start w:val="1"/>
      <w:numFmt w:val="bullet"/>
      <w:lvlText w:val=""/>
      <w:lvlJc w:val="left"/>
      <w:pPr>
        <w:ind w:left="6840" w:hanging="360"/>
      </w:pPr>
      <w:rPr>
        <w:rFonts w:ascii="Wingdings" w:hAnsi="Wingdings" w:hint="default"/>
      </w:rPr>
    </w:lvl>
  </w:abstractNum>
  <w:abstractNum w:abstractNumId="25" w15:restartNumberingAfterBreak="0">
    <w:nsid w:val="57E0CF29"/>
    <w:multiLevelType w:val="hybridMultilevel"/>
    <w:tmpl w:val="41F27308"/>
    <w:lvl w:ilvl="0" w:tplc="5524B612">
      <w:start w:val="1"/>
      <w:numFmt w:val="bullet"/>
      <w:lvlText w:val=""/>
      <w:lvlJc w:val="left"/>
      <w:pPr>
        <w:ind w:left="720" w:hanging="360"/>
      </w:pPr>
      <w:rPr>
        <w:rFonts w:ascii="Symbol" w:hAnsi="Symbol" w:hint="default"/>
      </w:rPr>
    </w:lvl>
    <w:lvl w:ilvl="1" w:tplc="55A4E12C">
      <w:start w:val="1"/>
      <w:numFmt w:val="bullet"/>
      <w:lvlText w:val="o"/>
      <w:lvlJc w:val="left"/>
      <w:pPr>
        <w:ind w:left="1440" w:hanging="360"/>
      </w:pPr>
      <w:rPr>
        <w:rFonts w:ascii="Courier New" w:hAnsi="Courier New" w:hint="default"/>
      </w:rPr>
    </w:lvl>
    <w:lvl w:ilvl="2" w:tplc="EAC42888">
      <w:start w:val="1"/>
      <w:numFmt w:val="bullet"/>
      <w:lvlText w:val=""/>
      <w:lvlJc w:val="left"/>
      <w:pPr>
        <w:ind w:left="2160" w:hanging="360"/>
      </w:pPr>
      <w:rPr>
        <w:rFonts w:ascii="Wingdings" w:hAnsi="Wingdings" w:hint="default"/>
      </w:rPr>
    </w:lvl>
    <w:lvl w:ilvl="3" w:tplc="68DE6430">
      <w:start w:val="1"/>
      <w:numFmt w:val="bullet"/>
      <w:lvlText w:val=""/>
      <w:lvlJc w:val="left"/>
      <w:pPr>
        <w:ind w:left="2880" w:hanging="360"/>
      </w:pPr>
      <w:rPr>
        <w:rFonts w:ascii="Symbol" w:hAnsi="Symbol" w:hint="default"/>
      </w:rPr>
    </w:lvl>
    <w:lvl w:ilvl="4" w:tplc="1C8EC05A">
      <w:start w:val="1"/>
      <w:numFmt w:val="bullet"/>
      <w:lvlText w:val="o"/>
      <w:lvlJc w:val="left"/>
      <w:pPr>
        <w:ind w:left="3600" w:hanging="360"/>
      </w:pPr>
      <w:rPr>
        <w:rFonts w:ascii="Courier New" w:hAnsi="Courier New" w:hint="default"/>
      </w:rPr>
    </w:lvl>
    <w:lvl w:ilvl="5" w:tplc="BB261046">
      <w:start w:val="1"/>
      <w:numFmt w:val="bullet"/>
      <w:lvlText w:val=""/>
      <w:lvlJc w:val="left"/>
      <w:pPr>
        <w:ind w:left="4320" w:hanging="360"/>
      </w:pPr>
      <w:rPr>
        <w:rFonts w:ascii="Wingdings" w:hAnsi="Wingdings" w:hint="default"/>
      </w:rPr>
    </w:lvl>
    <w:lvl w:ilvl="6" w:tplc="C7025306">
      <w:start w:val="1"/>
      <w:numFmt w:val="bullet"/>
      <w:lvlText w:val=""/>
      <w:lvlJc w:val="left"/>
      <w:pPr>
        <w:ind w:left="5040" w:hanging="360"/>
      </w:pPr>
      <w:rPr>
        <w:rFonts w:ascii="Symbol" w:hAnsi="Symbol" w:hint="default"/>
      </w:rPr>
    </w:lvl>
    <w:lvl w:ilvl="7" w:tplc="8BC6A33A">
      <w:start w:val="1"/>
      <w:numFmt w:val="bullet"/>
      <w:lvlText w:val="o"/>
      <w:lvlJc w:val="left"/>
      <w:pPr>
        <w:ind w:left="5760" w:hanging="360"/>
      </w:pPr>
      <w:rPr>
        <w:rFonts w:ascii="Courier New" w:hAnsi="Courier New" w:hint="default"/>
      </w:rPr>
    </w:lvl>
    <w:lvl w:ilvl="8" w:tplc="73920150">
      <w:start w:val="1"/>
      <w:numFmt w:val="bullet"/>
      <w:lvlText w:val=""/>
      <w:lvlJc w:val="left"/>
      <w:pPr>
        <w:ind w:left="6480" w:hanging="360"/>
      </w:pPr>
      <w:rPr>
        <w:rFonts w:ascii="Wingdings" w:hAnsi="Wingdings" w:hint="default"/>
      </w:rPr>
    </w:lvl>
  </w:abstractNum>
  <w:abstractNum w:abstractNumId="26" w15:restartNumberingAfterBreak="0">
    <w:nsid w:val="5D113071"/>
    <w:multiLevelType w:val="hybridMultilevel"/>
    <w:tmpl w:val="1E96D946"/>
    <w:lvl w:ilvl="0" w:tplc="04030003">
      <w:start w:val="1"/>
      <w:numFmt w:val="bullet"/>
      <w:lvlText w:val="o"/>
      <w:lvlJc w:val="left"/>
      <w:pPr>
        <w:ind w:left="1494" w:hanging="360"/>
      </w:pPr>
      <w:rPr>
        <w:rFonts w:ascii="Courier New" w:hAnsi="Courier New" w:cs="Courier New" w:hint="default"/>
      </w:rPr>
    </w:lvl>
    <w:lvl w:ilvl="1" w:tplc="04030003" w:tentative="1">
      <w:start w:val="1"/>
      <w:numFmt w:val="bullet"/>
      <w:lvlText w:val="o"/>
      <w:lvlJc w:val="left"/>
      <w:pPr>
        <w:ind w:left="2214" w:hanging="360"/>
      </w:pPr>
      <w:rPr>
        <w:rFonts w:ascii="Courier New" w:hAnsi="Courier New" w:cs="Courier New" w:hint="default"/>
      </w:rPr>
    </w:lvl>
    <w:lvl w:ilvl="2" w:tplc="04030005" w:tentative="1">
      <w:start w:val="1"/>
      <w:numFmt w:val="bullet"/>
      <w:lvlText w:val=""/>
      <w:lvlJc w:val="left"/>
      <w:pPr>
        <w:ind w:left="2934" w:hanging="360"/>
      </w:pPr>
      <w:rPr>
        <w:rFonts w:ascii="Wingdings" w:hAnsi="Wingdings" w:hint="default"/>
      </w:rPr>
    </w:lvl>
    <w:lvl w:ilvl="3" w:tplc="04030001" w:tentative="1">
      <w:start w:val="1"/>
      <w:numFmt w:val="bullet"/>
      <w:lvlText w:val=""/>
      <w:lvlJc w:val="left"/>
      <w:pPr>
        <w:ind w:left="3654" w:hanging="360"/>
      </w:pPr>
      <w:rPr>
        <w:rFonts w:ascii="Symbol" w:hAnsi="Symbol" w:hint="default"/>
      </w:rPr>
    </w:lvl>
    <w:lvl w:ilvl="4" w:tplc="04030003" w:tentative="1">
      <w:start w:val="1"/>
      <w:numFmt w:val="bullet"/>
      <w:lvlText w:val="o"/>
      <w:lvlJc w:val="left"/>
      <w:pPr>
        <w:ind w:left="4374" w:hanging="360"/>
      </w:pPr>
      <w:rPr>
        <w:rFonts w:ascii="Courier New" w:hAnsi="Courier New" w:cs="Courier New" w:hint="default"/>
      </w:rPr>
    </w:lvl>
    <w:lvl w:ilvl="5" w:tplc="04030005" w:tentative="1">
      <w:start w:val="1"/>
      <w:numFmt w:val="bullet"/>
      <w:lvlText w:val=""/>
      <w:lvlJc w:val="left"/>
      <w:pPr>
        <w:ind w:left="5094" w:hanging="360"/>
      </w:pPr>
      <w:rPr>
        <w:rFonts w:ascii="Wingdings" w:hAnsi="Wingdings" w:hint="default"/>
      </w:rPr>
    </w:lvl>
    <w:lvl w:ilvl="6" w:tplc="04030001" w:tentative="1">
      <w:start w:val="1"/>
      <w:numFmt w:val="bullet"/>
      <w:lvlText w:val=""/>
      <w:lvlJc w:val="left"/>
      <w:pPr>
        <w:ind w:left="5814" w:hanging="360"/>
      </w:pPr>
      <w:rPr>
        <w:rFonts w:ascii="Symbol" w:hAnsi="Symbol" w:hint="default"/>
      </w:rPr>
    </w:lvl>
    <w:lvl w:ilvl="7" w:tplc="04030003" w:tentative="1">
      <w:start w:val="1"/>
      <w:numFmt w:val="bullet"/>
      <w:lvlText w:val="o"/>
      <w:lvlJc w:val="left"/>
      <w:pPr>
        <w:ind w:left="6534" w:hanging="360"/>
      </w:pPr>
      <w:rPr>
        <w:rFonts w:ascii="Courier New" w:hAnsi="Courier New" w:cs="Courier New" w:hint="default"/>
      </w:rPr>
    </w:lvl>
    <w:lvl w:ilvl="8" w:tplc="04030005" w:tentative="1">
      <w:start w:val="1"/>
      <w:numFmt w:val="bullet"/>
      <w:lvlText w:val=""/>
      <w:lvlJc w:val="left"/>
      <w:pPr>
        <w:ind w:left="7254" w:hanging="360"/>
      </w:pPr>
      <w:rPr>
        <w:rFonts w:ascii="Wingdings" w:hAnsi="Wingdings" w:hint="default"/>
      </w:rPr>
    </w:lvl>
  </w:abstractNum>
  <w:abstractNum w:abstractNumId="27" w15:restartNumberingAfterBreak="0">
    <w:nsid w:val="60CF9378"/>
    <w:multiLevelType w:val="hybridMultilevel"/>
    <w:tmpl w:val="349CA5B6"/>
    <w:lvl w:ilvl="0" w:tplc="AA1EC75C">
      <w:start w:val="1"/>
      <w:numFmt w:val="bullet"/>
      <w:lvlText w:val=""/>
      <w:lvlJc w:val="left"/>
      <w:pPr>
        <w:ind w:left="720" w:hanging="360"/>
      </w:pPr>
      <w:rPr>
        <w:rFonts w:ascii="Symbol" w:hAnsi="Symbol" w:hint="default"/>
      </w:rPr>
    </w:lvl>
    <w:lvl w:ilvl="1" w:tplc="CAC0E548">
      <w:start w:val="1"/>
      <w:numFmt w:val="bullet"/>
      <w:lvlText w:val="o"/>
      <w:lvlJc w:val="left"/>
      <w:pPr>
        <w:ind w:left="1440" w:hanging="360"/>
      </w:pPr>
      <w:rPr>
        <w:rFonts w:ascii="Courier New" w:hAnsi="Courier New" w:hint="default"/>
      </w:rPr>
    </w:lvl>
    <w:lvl w:ilvl="2" w:tplc="A88EDFDA">
      <w:start w:val="1"/>
      <w:numFmt w:val="bullet"/>
      <w:lvlText w:val=""/>
      <w:lvlJc w:val="left"/>
      <w:pPr>
        <w:ind w:left="2160" w:hanging="360"/>
      </w:pPr>
      <w:rPr>
        <w:rFonts w:ascii="Wingdings" w:hAnsi="Wingdings" w:hint="default"/>
      </w:rPr>
    </w:lvl>
    <w:lvl w:ilvl="3" w:tplc="3B78E8CC">
      <w:start w:val="1"/>
      <w:numFmt w:val="bullet"/>
      <w:lvlText w:val=""/>
      <w:lvlJc w:val="left"/>
      <w:pPr>
        <w:ind w:left="2880" w:hanging="360"/>
      </w:pPr>
      <w:rPr>
        <w:rFonts w:ascii="Symbol" w:hAnsi="Symbol" w:hint="default"/>
      </w:rPr>
    </w:lvl>
    <w:lvl w:ilvl="4" w:tplc="59E8AED4">
      <w:start w:val="1"/>
      <w:numFmt w:val="bullet"/>
      <w:lvlText w:val="o"/>
      <w:lvlJc w:val="left"/>
      <w:pPr>
        <w:ind w:left="3600" w:hanging="360"/>
      </w:pPr>
      <w:rPr>
        <w:rFonts w:ascii="Courier New" w:hAnsi="Courier New" w:hint="default"/>
      </w:rPr>
    </w:lvl>
    <w:lvl w:ilvl="5" w:tplc="931E62D8">
      <w:start w:val="1"/>
      <w:numFmt w:val="bullet"/>
      <w:lvlText w:val=""/>
      <w:lvlJc w:val="left"/>
      <w:pPr>
        <w:ind w:left="4320" w:hanging="360"/>
      </w:pPr>
      <w:rPr>
        <w:rFonts w:ascii="Wingdings" w:hAnsi="Wingdings" w:hint="default"/>
      </w:rPr>
    </w:lvl>
    <w:lvl w:ilvl="6" w:tplc="68CA7B4E">
      <w:start w:val="1"/>
      <w:numFmt w:val="bullet"/>
      <w:lvlText w:val=""/>
      <w:lvlJc w:val="left"/>
      <w:pPr>
        <w:ind w:left="5040" w:hanging="360"/>
      </w:pPr>
      <w:rPr>
        <w:rFonts w:ascii="Symbol" w:hAnsi="Symbol" w:hint="default"/>
      </w:rPr>
    </w:lvl>
    <w:lvl w:ilvl="7" w:tplc="C49E5604">
      <w:start w:val="1"/>
      <w:numFmt w:val="bullet"/>
      <w:lvlText w:val="o"/>
      <w:lvlJc w:val="left"/>
      <w:pPr>
        <w:ind w:left="5760" w:hanging="360"/>
      </w:pPr>
      <w:rPr>
        <w:rFonts w:ascii="Courier New" w:hAnsi="Courier New" w:hint="default"/>
      </w:rPr>
    </w:lvl>
    <w:lvl w:ilvl="8" w:tplc="5DC82920">
      <w:start w:val="1"/>
      <w:numFmt w:val="bullet"/>
      <w:lvlText w:val=""/>
      <w:lvlJc w:val="left"/>
      <w:pPr>
        <w:ind w:left="6480" w:hanging="360"/>
      </w:pPr>
      <w:rPr>
        <w:rFonts w:ascii="Wingdings" w:hAnsi="Wingdings" w:hint="default"/>
      </w:rPr>
    </w:lvl>
  </w:abstractNum>
  <w:abstractNum w:abstractNumId="28" w15:restartNumberingAfterBreak="0">
    <w:nsid w:val="61439895"/>
    <w:multiLevelType w:val="hybridMultilevel"/>
    <w:tmpl w:val="D0725090"/>
    <w:lvl w:ilvl="0" w:tplc="107257C6">
      <w:start w:val="1"/>
      <w:numFmt w:val="bullet"/>
      <w:lvlText w:val="-"/>
      <w:lvlJc w:val="left"/>
      <w:pPr>
        <w:ind w:left="720" w:hanging="360"/>
      </w:pPr>
      <w:rPr>
        <w:rFonts w:ascii="Aptos" w:hAnsi="Aptos" w:hint="default"/>
      </w:rPr>
    </w:lvl>
    <w:lvl w:ilvl="1" w:tplc="D52697D2">
      <w:start w:val="1"/>
      <w:numFmt w:val="bullet"/>
      <w:lvlText w:val="o"/>
      <w:lvlJc w:val="left"/>
      <w:pPr>
        <w:ind w:left="1440" w:hanging="360"/>
      </w:pPr>
      <w:rPr>
        <w:rFonts w:ascii="Courier New" w:hAnsi="Courier New" w:hint="default"/>
      </w:rPr>
    </w:lvl>
    <w:lvl w:ilvl="2" w:tplc="D324AF80">
      <w:start w:val="1"/>
      <w:numFmt w:val="bullet"/>
      <w:lvlText w:val=""/>
      <w:lvlJc w:val="left"/>
      <w:pPr>
        <w:ind w:left="2160" w:hanging="360"/>
      </w:pPr>
      <w:rPr>
        <w:rFonts w:ascii="Wingdings" w:hAnsi="Wingdings" w:hint="default"/>
      </w:rPr>
    </w:lvl>
    <w:lvl w:ilvl="3" w:tplc="4E801EC2">
      <w:start w:val="1"/>
      <w:numFmt w:val="bullet"/>
      <w:lvlText w:val=""/>
      <w:lvlJc w:val="left"/>
      <w:pPr>
        <w:ind w:left="2880" w:hanging="360"/>
      </w:pPr>
      <w:rPr>
        <w:rFonts w:ascii="Symbol" w:hAnsi="Symbol" w:hint="default"/>
      </w:rPr>
    </w:lvl>
    <w:lvl w:ilvl="4" w:tplc="40E64900">
      <w:start w:val="1"/>
      <w:numFmt w:val="bullet"/>
      <w:lvlText w:val="o"/>
      <w:lvlJc w:val="left"/>
      <w:pPr>
        <w:ind w:left="3600" w:hanging="360"/>
      </w:pPr>
      <w:rPr>
        <w:rFonts w:ascii="Courier New" w:hAnsi="Courier New" w:hint="default"/>
      </w:rPr>
    </w:lvl>
    <w:lvl w:ilvl="5" w:tplc="05D2AD04">
      <w:start w:val="1"/>
      <w:numFmt w:val="bullet"/>
      <w:lvlText w:val=""/>
      <w:lvlJc w:val="left"/>
      <w:pPr>
        <w:ind w:left="4320" w:hanging="360"/>
      </w:pPr>
      <w:rPr>
        <w:rFonts w:ascii="Wingdings" w:hAnsi="Wingdings" w:hint="default"/>
      </w:rPr>
    </w:lvl>
    <w:lvl w:ilvl="6" w:tplc="E5545860">
      <w:start w:val="1"/>
      <w:numFmt w:val="bullet"/>
      <w:lvlText w:val=""/>
      <w:lvlJc w:val="left"/>
      <w:pPr>
        <w:ind w:left="5040" w:hanging="360"/>
      </w:pPr>
      <w:rPr>
        <w:rFonts w:ascii="Symbol" w:hAnsi="Symbol" w:hint="default"/>
      </w:rPr>
    </w:lvl>
    <w:lvl w:ilvl="7" w:tplc="B8C01D32">
      <w:start w:val="1"/>
      <w:numFmt w:val="bullet"/>
      <w:lvlText w:val="o"/>
      <w:lvlJc w:val="left"/>
      <w:pPr>
        <w:ind w:left="5760" w:hanging="360"/>
      </w:pPr>
      <w:rPr>
        <w:rFonts w:ascii="Courier New" w:hAnsi="Courier New" w:hint="default"/>
      </w:rPr>
    </w:lvl>
    <w:lvl w:ilvl="8" w:tplc="83E691BE">
      <w:start w:val="1"/>
      <w:numFmt w:val="bullet"/>
      <w:lvlText w:val=""/>
      <w:lvlJc w:val="left"/>
      <w:pPr>
        <w:ind w:left="6480" w:hanging="360"/>
      </w:pPr>
      <w:rPr>
        <w:rFonts w:ascii="Wingdings" w:hAnsi="Wingdings" w:hint="default"/>
      </w:rPr>
    </w:lvl>
  </w:abstractNum>
  <w:abstractNum w:abstractNumId="29" w15:restartNumberingAfterBreak="0">
    <w:nsid w:val="67EF0ADB"/>
    <w:multiLevelType w:val="hybridMultilevel"/>
    <w:tmpl w:val="4490AFC0"/>
    <w:lvl w:ilvl="0" w:tplc="F2FC660C">
      <w:start w:val="1"/>
      <w:numFmt w:val="bullet"/>
      <w:lvlText w:val="o"/>
      <w:lvlJc w:val="left"/>
      <w:pPr>
        <w:ind w:left="720" w:hanging="360"/>
      </w:pPr>
      <w:rPr>
        <w:rFonts w:ascii="Courier New" w:hAnsi="Courier New" w:hint="default"/>
      </w:rPr>
    </w:lvl>
    <w:lvl w:ilvl="1" w:tplc="6E3EA9B0">
      <w:start w:val="1"/>
      <w:numFmt w:val="bullet"/>
      <w:lvlText w:val="o"/>
      <w:lvlJc w:val="left"/>
      <w:pPr>
        <w:ind w:left="1440" w:hanging="360"/>
      </w:pPr>
      <w:rPr>
        <w:rFonts w:ascii="Courier New" w:hAnsi="Courier New" w:hint="default"/>
      </w:rPr>
    </w:lvl>
    <w:lvl w:ilvl="2" w:tplc="3D80D1AC">
      <w:start w:val="1"/>
      <w:numFmt w:val="bullet"/>
      <w:lvlText w:val=""/>
      <w:lvlJc w:val="left"/>
      <w:pPr>
        <w:ind w:left="2160" w:hanging="360"/>
      </w:pPr>
      <w:rPr>
        <w:rFonts w:ascii="Wingdings" w:hAnsi="Wingdings" w:hint="default"/>
      </w:rPr>
    </w:lvl>
    <w:lvl w:ilvl="3" w:tplc="395275DC">
      <w:start w:val="1"/>
      <w:numFmt w:val="bullet"/>
      <w:lvlText w:val=""/>
      <w:lvlJc w:val="left"/>
      <w:pPr>
        <w:ind w:left="2880" w:hanging="360"/>
      </w:pPr>
      <w:rPr>
        <w:rFonts w:ascii="Symbol" w:hAnsi="Symbol" w:hint="default"/>
      </w:rPr>
    </w:lvl>
    <w:lvl w:ilvl="4" w:tplc="19E6D280">
      <w:start w:val="1"/>
      <w:numFmt w:val="bullet"/>
      <w:lvlText w:val="o"/>
      <w:lvlJc w:val="left"/>
      <w:pPr>
        <w:ind w:left="3600" w:hanging="360"/>
      </w:pPr>
      <w:rPr>
        <w:rFonts w:ascii="Courier New" w:hAnsi="Courier New" w:hint="default"/>
      </w:rPr>
    </w:lvl>
    <w:lvl w:ilvl="5" w:tplc="06181F6E">
      <w:start w:val="1"/>
      <w:numFmt w:val="bullet"/>
      <w:lvlText w:val=""/>
      <w:lvlJc w:val="left"/>
      <w:pPr>
        <w:ind w:left="4320" w:hanging="360"/>
      </w:pPr>
      <w:rPr>
        <w:rFonts w:ascii="Wingdings" w:hAnsi="Wingdings" w:hint="default"/>
      </w:rPr>
    </w:lvl>
    <w:lvl w:ilvl="6" w:tplc="27E83390">
      <w:start w:val="1"/>
      <w:numFmt w:val="bullet"/>
      <w:lvlText w:val=""/>
      <w:lvlJc w:val="left"/>
      <w:pPr>
        <w:ind w:left="5040" w:hanging="360"/>
      </w:pPr>
      <w:rPr>
        <w:rFonts w:ascii="Symbol" w:hAnsi="Symbol" w:hint="default"/>
      </w:rPr>
    </w:lvl>
    <w:lvl w:ilvl="7" w:tplc="7FEAC132">
      <w:start w:val="1"/>
      <w:numFmt w:val="bullet"/>
      <w:lvlText w:val="o"/>
      <w:lvlJc w:val="left"/>
      <w:pPr>
        <w:ind w:left="5760" w:hanging="360"/>
      </w:pPr>
      <w:rPr>
        <w:rFonts w:ascii="Courier New" w:hAnsi="Courier New" w:hint="default"/>
      </w:rPr>
    </w:lvl>
    <w:lvl w:ilvl="8" w:tplc="3D066D18">
      <w:start w:val="1"/>
      <w:numFmt w:val="bullet"/>
      <w:lvlText w:val=""/>
      <w:lvlJc w:val="left"/>
      <w:pPr>
        <w:ind w:left="6480" w:hanging="360"/>
      </w:pPr>
      <w:rPr>
        <w:rFonts w:ascii="Wingdings" w:hAnsi="Wingdings" w:hint="default"/>
      </w:rPr>
    </w:lvl>
  </w:abstractNum>
  <w:abstractNum w:abstractNumId="30" w15:restartNumberingAfterBreak="0">
    <w:nsid w:val="69839943"/>
    <w:multiLevelType w:val="hybridMultilevel"/>
    <w:tmpl w:val="DDE42D46"/>
    <w:lvl w:ilvl="0" w:tplc="20BA0082">
      <w:start w:val="1"/>
      <w:numFmt w:val="bullet"/>
      <w:lvlText w:val="o"/>
      <w:lvlJc w:val="left"/>
      <w:pPr>
        <w:ind w:left="1080" w:hanging="360"/>
      </w:pPr>
      <w:rPr>
        <w:rFonts w:ascii="Courier New" w:hAnsi="Courier New" w:hint="default"/>
      </w:rPr>
    </w:lvl>
    <w:lvl w:ilvl="1" w:tplc="FC9CBB10">
      <w:start w:val="1"/>
      <w:numFmt w:val="bullet"/>
      <w:lvlText w:val="o"/>
      <w:lvlJc w:val="left"/>
      <w:pPr>
        <w:ind w:left="1800" w:hanging="360"/>
      </w:pPr>
      <w:rPr>
        <w:rFonts w:ascii="Courier New" w:hAnsi="Courier New" w:hint="default"/>
      </w:rPr>
    </w:lvl>
    <w:lvl w:ilvl="2" w:tplc="D7544762">
      <w:start w:val="1"/>
      <w:numFmt w:val="bullet"/>
      <w:lvlText w:val=""/>
      <w:lvlJc w:val="left"/>
      <w:pPr>
        <w:ind w:left="2520" w:hanging="360"/>
      </w:pPr>
      <w:rPr>
        <w:rFonts w:ascii="Wingdings" w:hAnsi="Wingdings" w:hint="default"/>
      </w:rPr>
    </w:lvl>
    <w:lvl w:ilvl="3" w:tplc="EA1CB2D4">
      <w:start w:val="1"/>
      <w:numFmt w:val="bullet"/>
      <w:lvlText w:val=""/>
      <w:lvlJc w:val="left"/>
      <w:pPr>
        <w:ind w:left="3240" w:hanging="360"/>
      </w:pPr>
      <w:rPr>
        <w:rFonts w:ascii="Symbol" w:hAnsi="Symbol" w:hint="default"/>
      </w:rPr>
    </w:lvl>
    <w:lvl w:ilvl="4" w:tplc="0DFE2A64">
      <w:start w:val="1"/>
      <w:numFmt w:val="bullet"/>
      <w:lvlText w:val="o"/>
      <w:lvlJc w:val="left"/>
      <w:pPr>
        <w:ind w:left="3960" w:hanging="360"/>
      </w:pPr>
      <w:rPr>
        <w:rFonts w:ascii="Courier New" w:hAnsi="Courier New" w:hint="default"/>
      </w:rPr>
    </w:lvl>
    <w:lvl w:ilvl="5" w:tplc="91E44712">
      <w:start w:val="1"/>
      <w:numFmt w:val="bullet"/>
      <w:lvlText w:val=""/>
      <w:lvlJc w:val="left"/>
      <w:pPr>
        <w:ind w:left="4680" w:hanging="360"/>
      </w:pPr>
      <w:rPr>
        <w:rFonts w:ascii="Wingdings" w:hAnsi="Wingdings" w:hint="default"/>
      </w:rPr>
    </w:lvl>
    <w:lvl w:ilvl="6" w:tplc="F4C6D9DE">
      <w:start w:val="1"/>
      <w:numFmt w:val="bullet"/>
      <w:lvlText w:val=""/>
      <w:lvlJc w:val="left"/>
      <w:pPr>
        <w:ind w:left="5400" w:hanging="360"/>
      </w:pPr>
      <w:rPr>
        <w:rFonts w:ascii="Symbol" w:hAnsi="Symbol" w:hint="default"/>
      </w:rPr>
    </w:lvl>
    <w:lvl w:ilvl="7" w:tplc="A470C6C4">
      <w:start w:val="1"/>
      <w:numFmt w:val="bullet"/>
      <w:lvlText w:val="o"/>
      <w:lvlJc w:val="left"/>
      <w:pPr>
        <w:ind w:left="6120" w:hanging="360"/>
      </w:pPr>
      <w:rPr>
        <w:rFonts w:ascii="Courier New" w:hAnsi="Courier New" w:hint="default"/>
      </w:rPr>
    </w:lvl>
    <w:lvl w:ilvl="8" w:tplc="DBE0CF30">
      <w:start w:val="1"/>
      <w:numFmt w:val="bullet"/>
      <w:lvlText w:val=""/>
      <w:lvlJc w:val="left"/>
      <w:pPr>
        <w:ind w:left="6840" w:hanging="360"/>
      </w:pPr>
      <w:rPr>
        <w:rFonts w:ascii="Wingdings" w:hAnsi="Wingdings" w:hint="default"/>
      </w:rPr>
    </w:lvl>
  </w:abstractNum>
  <w:abstractNum w:abstractNumId="31" w15:restartNumberingAfterBreak="0">
    <w:nsid w:val="76200D63"/>
    <w:multiLevelType w:val="hybridMultilevel"/>
    <w:tmpl w:val="82DC970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2" w15:restartNumberingAfterBreak="0">
    <w:nsid w:val="764128FE"/>
    <w:multiLevelType w:val="hybridMultilevel"/>
    <w:tmpl w:val="E3582C60"/>
    <w:lvl w:ilvl="0" w:tplc="ABEE60DC">
      <w:start w:val="1"/>
      <w:numFmt w:val="bullet"/>
      <w:lvlText w:val="o"/>
      <w:lvlJc w:val="left"/>
      <w:pPr>
        <w:ind w:left="720" w:hanging="360"/>
      </w:pPr>
      <w:rPr>
        <w:rFonts w:ascii="Courier New" w:hAnsi="Courier New" w:hint="default"/>
      </w:rPr>
    </w:lvl>
    <w:lvl w:ilvl="1" w:tplc="43B60B90">
      <w:start w:val="1"/>
      <w:numFmt w:val="bullet"/>
      <w:lvlText w:val="o"/>
      <w:lvlJc w:val="left"/>
      <w:pPr>
        <w:ind w:left="1440" w:hanging="360"/>
      </w:pPr>
      <w:rPr>
        <w:rFonts w:ascii="Courier New" w:hAnsi="Courier New" w:hint="default"/>
      </w:rPr>
    </w:lvl>
    <w:lvl w:ilvl="2" w:tplc="E0D88126">
      <w:start w:val="1"/>
      <w:numFmt w:val="bullet"/>
      <w:lvlText w:val=""/>
      <w:lvlJc w:val="left"/>
      <w:pPr>
        <w:ind w:left="2160" w:hanging="360"/>
      </w:pPr>
      <w:rPr>
        <w:rFonts w:ascii="Wingdings" w:hAnsi="Wingdings" w:hint="default"/>
      </w:rPr>
    </w:lvl>
    <w:lvl w:ilvl="3" w:tplc="0D0E45F2">
      <w:start w:val="1"/>
      <w:numFmt w:val="bullet"/>
      <w:lvlText w:val=""/>
      <w:lvlJc w:val="left"/>
      <w:pPr>
        <w:ind w:left="2880" w:hanging="360"/>
      </w:pPr>
      <w:rPr>
        <w:rFonts w:ascii="Symbol" w:hAnsi="Symbol" w:hint="default"/>
      </w:rPr>
    </w:lvl>
    <w:lvl w:ilvl="4" w:tplc="E3C0F900">
      <w:start w:val="1"/>
      <w:numFmt w:val="bullet"/>
      <w:lvlText w:val="o"/>
      <w:lvlJc w:val="left"/>
      <w:pPr>
        <w:ind w:left="3600" w:hanging="360"/>
      </w:pPr>
      <w:rPr>
        <w:rFonts w:ascii="Courier New" w:hAnsi="Courier New" w:hint="default"/>
      </w:rPr>
    </w:lvl>
    <w:lvl w:ilvl="5" w:tplc="F710DA5A">
      <w:start w:val="1"/>
      <w:numFmt w:val="bullet"/>
      <w:lvlText w:val=""/>
      <w:lvlJc w:val="left"/>
      <w:pPr>
        <w:ind w:left="4320" w:hanging="360"/>
      </w:pPr>
      <w:rPr>
        <w:rFonts w:ascii="Wingdings" w:hAnsi="Wingdings" w:hint="default"/>
      </w:rPr>
    </w:lvl>
    <w:lvl w:ilvl="6" w:tplc="6F2EAF64">
      <w:start w:val="1"/>
      <w:numFmt w:val="bullet"/>
      <w:lvlText w:val=""/>
      <w:lvlJc w:val="left"/>
      <w:pPr>
        <w:ind w:left="5040" w:hanging="360"/>
      </w:pPr>
      <w:rPr>
        <w:rFonts w:ascii="Symbol" w:hAnsi="Symbol" w:hint="default"/>
      </w:rPr>
    </w:lvl>
    <w:lvl w:ilvl="7" w:tplc="3EDCD0E8">
      <w:start w:val="1"/>
      <w:numFmt w:val="bullet"/>
      <w:lvlText w:val="o"/>
      <w:lvlJc w:val="left"/>
      <w:pPr>
        <w:ind w:left="5760" w:hanging="360"/>
      </w:pPr>
      <w:rPr>
        <w:rFonts w:ascii="Courier New" w:hAnsi="Courier New" w:hint="default"/>
      </w:rPr>
    </w:lvl>
    <w:lvl w:ilvl="8" w:tplc="D2B624A8">
      <w:start w:val="1"/>
      <w:numFmt w:val="bullet"/>
      <w:lvlText w:val=""/>
      <w:lvlJc w:val="left"/>
      <w:pPr>
        <w:ind w:left="6480" w:hanging="360"/>
      </w:pPr>
      <w:rPr>
        <w:rFonts w:ascii="Wingdings" w:hAnsi="Wingdings" w:hint="default"/>
      </w:rPr>
    </w:lvl>
  </w:abstractNum>
  <w:abstractNum w:abstractNumId="33" w15:restartNumberingAfterBreak="0">
    <w:nsid w:val="78ED0965"/>
    <w:multiLevelType w:val="hybridMultilevel"/>
    <w:tmpl w:val="3D847B22"/>
    <w:lvl w:ilvl="0" w:tplc="5E740C6E">
      <w:start w:val="1"/>
      <w:numFmt w:val="bullet"/>
      <w:lvlText w:val=""/>
      <w:lvlJc w:val="left"/>
      <w:pPr>
        <w:ind w:left="720" w:hanging="360"/>
      </w:pPr>
      <w:rPr>
        <w:rFonts w:ascii="Symbol" w:hAnsi="Symbol" w:hint="default"/>
      </w:rPr>
    </w:lvl>
    <w:lvl w:ilvl="1" w:tplc="22DCCBD2">
      <w:start w:val="1"/>
      <w:numFmt w:val="bullet"/>
      <w:lvlText w:val="o"/>
      <w:lvlJc w:val="left"/>
      <w:pPr>
        <w:ind w:left="1440" w:hanging="360"/>
      </w:pPr>
      <w:rPr>
        <w:rFonts w:ascii="Courier New" w:hAnsi="Courier New" w:hint="default"/>
      </w:rPr>
    </w:lvl>
    <w:lvl w:ilvl="2" w:tplc="E9228494">
      <w:start w:val="1"/>
      <w:numFmt w:val="bullet"/>
      <w:lvlText w:val=""/>
      <w:lvlJc w:val="left"/>
      <w:pPr>
        <w:ind w:left="2160" w:hanging="360"/>
      </w:pPr>
      <w:rPr>
        <w:rFonts w:ascii="Wingdings" w:hAnsi="Wingdings" w:hint="default"/>
      </w:rPr>
    </w:lvl>
    <w:lvl w:ilvl="3" w:tplc="B2A4E560">
      <w:start w:val="1"/>
      <w:numFmt w:val="bullet"/>
      <w:lvlText w:val=""/>
      <w:lvlJc w:val="left"/>
      <w:pPr>
        <w:ind w:left="2880" w:hanging="360"/>
      </w:pPr>
      <w:rPr>
        <w:rFonts w:ascii="Symbol" w:hAnsi="Symbol" w:hint="default"/>
      </w:rPr>
    </w:lvl>
    <w:lvl w:ilvl="4" w:tplc="273C708C">
      <w:start w:val="1"/>
      <w:numFmt w:val="bullet"/>
      <w:lvlText w:val="o"/>
      <w:lvlJc w:val="left"/>
      <w:pPr>
        <w:ind w:left="3600" w:hanging="360"/>
      </w:pPr>
      <w:rPr>
        <w:rFonts w:ascii="Courier New" w:hAnsi="Courier New" w:hint="default"/>
      </w:rPr>
    </w:lvl>
    <w:lvl w:ilvl="5" w:tplc="419ED9E0">
      <w:start w:val="1"/>
      <w:numFmt w:val="bullet"/>
      <w:lvlText w:val=""/>
      <w:lvlJc w:val="left"/>
      <w:pPr>
        <w:ind w:left="4320" w:hanging="360"/>
      </w:pPr>
      <w:rPr>
        <w:rFonts w:ascii="Wingdings" w:hAnsi="Wingdings" w:hint="default"/>
      </w:rPr>
    </w:lvl>
    <w:lvl w:ilvl="6" w:tplc="E65E2BE4">
      <w:start w:val="1"/>
      <w:numFmt w:val="bullet"/>
      <w:lvlText w:val=""/>
      <w:lvlJc w:val="left"/>
      <w:pPr>
        <w:ind w:left="5040" w:hanging="360"/>
      </w:pPr>
      <w:rPr>
        <w:rFonts w:ascii="Symbol" w:hAnsi="Symbol" w:hint="default"/>
      </w:rPr>
    </w:lvl>
    <w:lvl w:ilvl="7" w:tplc="218C3DC0">
      <w:start w:val="1"/>
      <w:numFmt w:val="bullet"/>
      <w:lvlText w:val="o"/>
      <w:lvlJc w:val="left"/>
      <w:pPr>
        <w:ind w:left="5760" w:hanging="360"/>
      </w:pPr>
      <w:rPr>
        <w:rFonts w:ascii="Courier New" w:hAnsi="Courier New" w:hint="default"/>
      </w:rPr>
    </w:lvl>
    <w:lvl w:ilvl="8" w:tplc="6234F0FE">
      <w:start w:val="1"/>
      <w:numFmt w:val="bullet"/>
      <w:lvlText w:val=""/>
      <w:lvlJc w:val="left"/>
      <w:pPr>
        <w:ind w:left="6480" w:hanging="360"/>
      </w:pPr>
      <w:rPr>
        <w:rFonts w:ascii="Wingdings" w:hAnsi="Wingdings" w:hint="default"/>
      </w:rPr>
    </w:lvl>
  </w:abstractNum>
  <w:abstractNum w:abstractNumId="34" w15:restartNumberingAfterBreak="0">
    <w:nsid w:val="7A147658"/>
    <w:multiLevelType w:val="hybridMultilevel"/>
    <w:tmpl w:val="6E48280A"/>
    <w:lvl w:ilvl="0" w:tplc="6428D1FE">
      <w:start w:val="1"/>
      <w:numFmt w:val="bullet"/>
      <w:lvlText w:val=""/>
      <w:lvlJc w:val="left"/>
      <w:pPr>
        <w:ind w:left="720" w:hanging="360"/>
      </w:pPr>
      <w:rPr>
        <w:rFonts w:ascii="Symbol" w:hAnsi="Symbol" w:hint="default"/>
      </w:rPr>
    </w:lvl>
    <w:lvl w:ilvl="1" w:tplc="9E34BC6C">
      <w:start w:val="1"/>
      <w:numFmt w:val="bullet"/>
      <w:lvlText w:val="o"/>
      <w:lvlJc w:val="left"/>
      <w:pPr>
        <w:ind w:left="1440" w:hanging="360"/>
      </w:pPr>
      <w:rPr>
        <w:rFonts w:ascii="Courier New" w:hAnsi="Courier New" w:hint="default"/>
      </w:rPr>
    </w:lvl>
    <w:lvl w:ilvl="2" w:tplc="025AA8C0">
      <w:start w:val="1"/>
      <w:numFmt w:val="bullet"/>
      <w:lvlText w:val=""/>
      <w:lvlJc w:val="left"/>
      <w:pPr>
        <w:ind w:left="2160" w:hanging="360"/>
      </w:pPr>
      <w:rPr>
        <w:rFonts w:ascii="Wingdings" w:hAnsi="Wingdings" w:hint="default"/>
      </w:rPr>
    </w:lvl>
    <w:lvl w:ilvl="3" w:tplc="55C274EE">
      <w:start w:val="1"/>
      <w:numFmt w:val="bullet"/>
      <w:lvlText w:val=""/>
      <w:lvlJc w:val="left"/>
      <w:pPr>
        <w:ind w:left="2880" w:hanging="360"/>
      </w:pPr>
      <w:rPr>
        <w:rFonts w:ascii="Symbol" w:hAnsi="Symbol" w:hint="default"/>
      </w:rPr>
    </w:lvl>
    <w:lvl w:ilvl="4" w:tplc="3E4C7CDC">
      <w:start w:val="1"/>
      <w:numFmt w:val="bullet"/>
      <w:lvlText w:val="o"/>
      <w:lvlJc w:val="left"/>
      <w:pPr>
        <w:ind w:left="3600" w:hanging="360"/>
      </w:pPr>
      <w:rPr>
        <w:rFonts w:ascii="Courier New" w:hAnsi="Courier New" w:hint="default"/>
      </w:rPr>
    </w:lvl>
    <w:lvl w:ilvl="5" w:tplc="6CCEB4EA">
      <w:start w:val="1"/>
      <w:numFmt w:val="bullet"/>
      <w:lvlText w:val=""/>
      <w:lvlJc w:val="left"/>
      <w:pPr>
        <w:ind w:left="4320" w:hanging="360"/>
      </w:pPr>
      <w:rPr>
        <w:rFonts w:ascii="Wingdings" w:hAnsi="Wingdings" w:hint="default"/>
      </w:rPr>
    </w:lvl>
    <w:lvl w:ilvl="6" w:tplc="1612FB52">
      <w:start w:val="1"/>
      <w:numFmt w:val="bullet"/>
      <w:lvlText w:val=""/>
      <w:lvlJc w:val="left"/>
      <w:pPr>
        <w:ind w:left="5040" w:hanging="360"/>
      </w:pPr>
      <w:rPr>
        <w:rFonts w:ascii="Symbol" w:hAnsi="Symbol" w:hint="default"/>
      </w:rPr>
    </w:lvl>
    <w:lvl w:ilvl="7" w:tplc="124A26F0">
      <w:start w:val="1"/>
      <w:numFmt w:val="bullet"/>
      <w:lvlText w:val="o"/>
      <w:lvlJc w:val="left"/>
      <w:pPr>
        <w:ind w:left="5760" w:hanging="360"/>
      </w:pPr>
      <w:rPr>
        <w:rFonts w:ascii="Courier New" w:hAnsi="Courier New" w:hint="default"/>
      </w:rPr>
    </w:lvl>
    <w:lvl w:ilvl="8" w:tplc="1FD0EDEE">
      <w:start w:val="1"/>
      <w:numFmt w:val="bullet"/>
      <w:lvlText w:val=""/>
      <w:lvlJc w:val="left"/>
      <w:pPr>
        <w:ind w:left="6480" w:hanging="360"/>
      </w:pPr>
      <w:rPr>
        <w:rFonts w:ascii="Wingdings" w:hAnsi="Wingdings" w:hint="default"/>
      </w:rPr>
    </w:lvl>
  </w:abstractNum>
  <w:num w:numId="1">
    <w:abstractNumId w:val="24"/>
  </w:num>
  <w:num w:numId="2">
    <w:abstractNumId w:val="21"/>
  </w:num>
  <w:num w:numId="3">
    <w:abstractNumId w:val="12"/>
  </w:num>
  <w:num w:numId="4">
    <w:abstractNumId w:val="29"/>
  </w:num>
  <w:num w:numId="5">
    <w:abstractNumId w:val="23"/>
  </w:num>
  <w:num w:numId="6">
    <w:abstractNumId w:val="32"/>
  </w:num>
  <w:num w:numId="7">
    <w:abstractNumId w:val="0"/>
  </w:num>
  <w:num w:numId="8">
    <w:abstractNumId w:val="5"/>
  </w:num>
  <w:num w:numId="9">
    <w:abstractNumId w:val="18"/>
  </w:num>
  <w:num w:numId="10">
    <w:abstractNumId w:val="30"/>
  </w:num>
  <w:num w:numId="11">
    <w:abstractNumId w:val="10"/>
  </w:num>
  <w:num w:numId="12">
    <w:abstractNumId w:val="7"/>
  </w:num>
  <w:num w:numId="13">
    <w:abstractNumId w:val="28"/>
  </w:num>
  <w:num w:numId="14">
    <w:abstractNumId w:val="2"/>
  </w:num>
  <w:num w:numId="15">
    <w:abstractNumId w:val="3"/>
  </w:num>
  <w:num w:numId="16">
    <w:abstractNumId w:val="17"/>
  </w:num>
  <w:num w:numId="17">
    <w:abstractNumId w:val="27"/>
  </w:num>
  <w:num w:numId="18">
    <w:abstractNumId w:val="33"/>
  </w:num>
  <w:num w:numId="19">
    <w:abstractNumId w:val="15"/>
  </w:num>
  <w:num w:numId="20">
    <w:abstractNumId w:val="6"/>
  </w:num>
  <w:num w:numId="21">
    <w:abstractNumId w:val="34"/>
  </w:num>
  <w:num w:numId="22">
    <w:abstractNumId w:val="1"/>
  </w:num>
  <w:num w:numId="23">
    <w:abstractNumId w:val="11"/>
  </w:num>
  <w:num w:numId="24">
    <w:abstractNumId w:val="8"/>
  </w:num>
  <w:num w:numId="25">
    <w:abstractNumId w:val="20"/>
  </w:num>
  <w:num w:numId="26">
    <w:abstractNumId w:val="13"/>
  </w:num>
  <w:num w:numId="27">
    <w:abstractNumId w:val="25"/>
  </w:num>
  <w:num w:numId="28">
    <w:abstractNumId w:val="14"/>
  </w:num>
  <w:num w:numId="29">
    <w:abstractNumId w:val="4"/>
  </w:num>
  <w:num w:numId="30">
    <w:abstractNumId w:val="16"/>
  </w:num>
  <w:num w:numId="31">
    <w:abstractNumId w:val="31"/>
  </w:num>
  <w:num w:numId="32">
    <w:abstractNumId w:val="9"/>
  </w:num>
  <w:num w:numId="33">
    <w:abstractNumId w:val="22"/>
  </w:num>
  <w:num w:numId="34">
    <w:abstractNumId w:val="19"/>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9A"/>
    <w:rsid w:val="00012760"/>
    <w:rsid w:val="000232FB"/>
    <w:rsid w:val="00025526"/>
    <w:rsid w:val="000A0E1C"/>
    <w:rsid w:val="000A18DB"/>
    <w:rsid w:val="000C56B1"/>
    <w:rsid w:val="000E023C"/>
    <w:rsid w:val="00104340"/>
    <w:rsid w:val="00124EFC"/>
    <w:rsid w:val="00127998"/>
    <w:rsid w:val="001B72A6"/>
    <w:rsid w:val="002257C0"/>
    <w:rsid w:val="003074D2"/>
    <w:rsid w:val="00311B92"/>
    <w:rsid w:val="003969FA"/>
    <w:rsid w:val="003BE5F5"/>
    <w:rsid w:val="003F9A57"/>
    <w:rsid w:val="00427FDF"/>
    <w:rsid w:val="0044DB7F"/>
    <w:rsid w:val="00451A30"/>
    <w:rsid w:val="004C23CB"/>
    <w:rsid w:val="004D7379"/>
    <w:rsid w:val="004E673B"/>
    <w:rsid w:val="00511CB0"/>
    <w:rsid w:val="00573135"/>
    <w:rsid w:val="005A6608"/>
    <w:rsid w:val="005B1130"/>
    <w:rsid w:val="006C0753"/>
    <w:rsid w:val="007246A0"/>
    <w:rsid w:val="00750A9C"/>
    <w:rsid w:val="00754460"/>
    <w:rsid w:val="00805A8E"/>
    <w:rsid w:val="008B3EC3"/>
    <w:rsid w:val="00925B53"/>
    <w:rsid w:val="00945608"/>
    <w:rsid w:val="00974130"/>
    <w:rsid w:val="0098725B"/>
    <w:rsid w:val="009B0A9A"/>
    <w:rsid w:val="009D6A6E"/>
    <w:rsid w:val="00A353A4"/>
    <w:rsid w:val="00A7150B"/>
    <w:rsid w:val="00A80B01"/>
    <w:rsid w:val="00A840D9"/>
    <w:rsid w:val="00AB6BF1"/>
    <w:rsid w:val="00AE4926"/>
    <w:rsid w:val="00B16D5E"/>
    <w:rsid w:val="00B278F4"/>
    <w:rsid w:val="00C3226B"/>
    <w:rsid w:val="00C814C8"/>
    <w:rsid w:val="00CC1EB1"/>
    <w:rsid w:val="00D05025"/>
    <w:rsid w:val="00D10DFE"/>
    <w:rsid w:val="00D441D2"/>
    <w:rsid w:val="00D730D1"/>
    <w:rsid w:val="00E461C2"/>
    <w:rsid w:val="00E46D0F"/>
    <w:rsid w:val="00E52A2C"/>
    <w:rsid w:val="00E811FA"/>
    <w:rsid w:val="00EA31A5"/>
    <w:rsid w:val="00FD4FC5"/>
    <w:rsid w:val="0138EA96"/>
    <w:rsid w:val="01559891"/>
    <w:rsid w:val="01774540"/>
    <w:rsid w:val="0197C682"/>
    <w:rsid w:val="01DE5646"/>
    <w:rsid w:val="01F7168B"/>
    <w:rsid w:val="020042EB"/>
    <w:rsid w:val="0204092E"/>
    <w:rsid w:val="0210802D"/>
    <w:rsid w:val="024F8F55"/>
    <w:rsid w:val="02753B9F"/>
    <w:rsid w:val="02F7533B"/>
    <w:rsid w:val="0301734F"/>
    <w:rsid w:val="030817A2"/>
    <w:rsid w:val="030E76D7"/>
    <w:rsid w:val="033F0D35"/>
    <w:rsid w:val="037E4DDC"/>
    <w:rsid w:val="039DD987"/>
    <w:rsid w:val="03A5CCCD"/>
    <w:rsid w:val="03EBF227"/>
    <w:rsid w:val="03F2CBDD"/>
    <w:rsid w:val="03FF71E8"/>
    <w:rsid w:val="04060371"/>
    <w:rsid w:val="040FCB95"/>
    <w:rsid w:val="04459A63"/>
    <w:rsid w:val="0464E92D"/>
    <w:rsid w:val="0464F7BF"/>
    <w:rsid w:val="04979B36"/>
    <w:rsid w:val="04C30FAA"/>
    <w:rsid w:val="04C3113C"/>
    <w:rsid w:val="04C44850"/>
    <w:rsid w:val="04DC3032"/>
    <w:rsid w:val="04E539DD"/>
    <w:rsid w:val="04F494EA"/>
    <w:rsid w:val="04FBA6A3"/>
    <w:rsid w:val="05250FE2"/>
    <w:rsid w:val="0546F00F"/>
    <w:rsid w:val="054CE642"/>
    <w:rsid w:val="054E9991"/>
    <w:rsid w:val="0554A940"/>
    <w:rsid w:val="05580E5E"/>
    <w:rsid w:val="0563B514"/>
    <w:rsid w:val="0573130B"/>
    <w:rsid w:val="05A85F54"/>
    <w:rsid w:val="05AD88D9"/>
    <w:rsid w:val="06018FBA"/>
    <w:rsid w:val="063BFD7A"/>
    <w:rsid w:val="06445AC4"/>
    <w:rsid w:val="065C7CF7"/>
    <w:rsid w:val="065E0989"/>
    <w:rsid w:val="06646A2D"/>
    <w:rsid w:val="06BCE002"/>
    <w:rsid w:val="06BD7435"/>
    <w:rsid w:val="06CD0A07"/>
    <w:rsid w:val="06E027E3"/>
    <w:rsid w:val="06F7325A"/>
    <w:rsid w:val="071B67D6"/>
    <w:rsid w:val="07A974B4"/>
    <w:rsid w:val="07B73109"/>
    <w:rsid w:val="07C7598D"/>
    <w:rsid w:val="08527868"/>
    <w:rsid w:val="08633589"/>
    <w:rsid w:val="086AB73C"/>
    <w:rsid w:val="08A07843"/>
    <w:rsid w:val="08A6CC42"/>
    <w:rsid w:val="08BDC094"/>
    <w:rsid w:val="08DEC834"/>
    <w:rsid w:val="08FBCF72"/>
    <w:rsid w:val="0902471E"/>
    <w:rsid w:val="091A057D"/>
    <w:rsid w:val="0948D3C7"/>
    <w:rsid w:val="094BAE71"/>
    <w:rsid w:val="0972BF7E"/>
    <w:rsid w:val="09DBCA4D"/>
    <w:rsid w:val="09DF9416"/>
    <w:rsid w:val="09F73622"/>
    <w:rsid w:val="0A04E08B"/>
    <w:rsid w:val="0A08350D"/>
    <w:rsid w:val="0A20A2FD"/>
    <w:rsid w:val="0A26E5AD"/>
    <w:rsid w:val="0A735D40"/>
    <w:rsid w:val="0A7E8E82"/>
    <w:rsid w:val="0A81A2D7"/>
    <w:rsid w:val="0A88497B"/>
    <w:rsid w:val="0AA94311"/>
    <w:rsid w:val="0AACD4BE"/>
    <w:rsid w:val="0ACD0D41"/>
    <w:rsid w:val="0AD43A51"/>
    <w:rsid w:val="0AD7F8E2"/>
    <w:rsid w:val="0AF5FE56"/>
    <w:rsid w:val="0B045758"/>
    <w:rsid w:val="0B210035"/>
    <w:rsid w:val="0B432C13"/>
    <w:rsid w:val="0BC777D1"/>
    <w:rsid w:val="0BC7CF97"/>
    <w:rsid w:val="0BEB9DB3"/>
    <w:rsid w:val="0C75D9FE"/>
    <w:rsid w:val="0C777E70"/>
    <w:rsid w:val="0CA1C0B9"/>
    <w:rsid w:val="0CD52754"/>
    <w:rsid w:val="0CF2D272"/>
    <w:rsid w:val="0D378CB9"/>
    <w:rsid w:val="0D4975A5"/>
    <w:rsid w:val="0D5F2FCD"/>
    <w:rsid w:val="0D93453B"/>
    <w:rsid w:val="0D944C6E"/>
    <w:rsid w:val="0DDE052D"/>
    <w:rsid w:val="0DDE0945"/>
    <w:rsid w:val="0DEBD8BF"/>
    <w:rsid w:val="0E5DEF86"/>
    <w:rsid w:val="0E817A30"/>
    <w:rsid w:val="0E8189AE"/>
    <w:rsid w:val="0EAEA1CC"/>
    <w:rsid w:val="0EB62EA0"/>
    <w:rsid w:val="0EBC8DC4"/>
    <w:rsid w:val="0EC685EE"/>
    <w:rsid w:val="0EC6AFC3"/>
    <w:rsid w:val="0EC766D0"/>
    <w:rsid w:val="0F07B458"/>
    <w:rsid w:val="0F36579B"/>
    <w:rsid w:val="0F392980"/>
    <w:rsid w:val="0F3B61D0"/>
    <w:rsid w:val="0F41F66D"/>
    <w:rsid w:val="0F5246F0"/>
    <w:rsid w:val="0F94D629"/>
    <w:rsid w:val="0FB4832A"/>
    <w:rsid w:val="0FC09304"/>
    <w:rsid w:val="0FDCD8EE"/>
    <w:rsid w:val="100810B5"/>
    <w:rsid w:val="100E9A61"/>
    <w:rsid w:val="10190909"/>
    <w:rsid w:val="10360D46"/>
    <w:rsid w:val="103AB091"/>
    <w:rsid w:val="104E7B01"/>
    <w:rsid w:val="1073403A"/>
    <w:rsid w:val="10C22D24"/>
    <w:rsid w:val="10DCBBB8"/>
    <w:rsid w:val="10E12A3B"/>
    <w:rsid w:val="10EBDAF2"/>
    <w:rsid w:val="114DCE6A"/>
    <w:rsid w:val="115716C0"/>
    <w:rsid w:val="1168D00E"/>
    <w:rsid w:val="118D1279"/>
    <w:rsid w:val="11CB6455"/>
    <w:rsid w:val="11FD6320"/>
    <w:rsid w:val="12402A81"/>
    <w:rsid w:val="12AD0A3F"/>
    <w:rsid w:val="12C8B64E"/>
    <w:rsid w:val="131088BF"/>
    <w:rsid w:val="131480F4"/>
    <w:rsid w:val="13199E59"/>
    <w:rsid w:val="131A7E4F"/>
    <w:rsid w:val="135755C1"/>
    <w:rsid w:val="135A5740"/>
    <w:rsid w:val="135DA66A"/>
    <w:rsid w:val="13A21752"/>
    <w:rsid w:val="13C6AC65"/>
    <w:rsid w:val="13D5CC1A"/>
    <w:rsid w:val="13F6064F"/>
    <w:rsid w:val="140507EF"/>
    <w:rsid w:val="14371FFC"/>
    <w:rsid w:val="145C7F98"/>
    <w:rsid w:val="14C1954D"/>
    <w:rsid w:val="14C2543F"/>
    <w:rsid w:val="14DD5622"/>
    <w:rsid w:val="14E6FA8F"/>
    <w:rsid w:val="14F4C35A"/>
    <w:rsid w:val="152CFAA7"/>
    <w:rsid w:val="1530890F"/>
    <w:rsid w:val="155100DD"/>
    <w:rsid w:val="1553079C"/>
    <w:rsid w:val="1561317C"/>
    <w:rsid w:val="1575AA35"/>
    <w:rsid w:val="15B72289"/>
    <w:rsid w:val="15F2D33A"/>
    <w:rsid w:val="160EB114"/>
    <w:rsid w:val="161115B9"/>
    <w:rsid w:val="1630C937"/>
    <w:rsid w:val="1634B7B9"/>
    <w:rsid w:val="16443E12"/>
    <w:rsid w:val="16DB1D2D"/>
    <w:rsid w:val="172A37BF"/>
    <w:rsid w:val="1733DAD2"/>
    <w:rsid w:val="1734D5CB"/>
    <w:rsid w:val="174AC8FE"/>
    <w:rsid w:val="1754BB62"/>
    <w:rsid w:val="175BE010"/>
    <w:rsid w:val="176F2E9A"/>
    <w:rsid w:val="17741A97"/>
    <w:rsid w:val="17792C28"/>
    <w:rsid w:val="1795BF20"/>
    <w:rsid w:val="179BE3A6"/>
    <w:rsid w:val="17BDAECB"/>
    <w:rsid w:val="18239BD6"/>
    <w:rsid w:val="183E7428"/>
    <w:rsid w:val="188AAD19"/>
    <w:rsid w:val="18BBE876"/>
    <w:rsid w:val="18DB79C0"/>
    <w:rsid w:val="18E3E898"/>
    <w:rsid w:val="190EDBD8"/>
    <w:rsid w:val="19183E64"/>
    <w:rsid w:val="19372AEC"/>
    <w:rsid w:val="19787296"/>
    <w:rsid w:val="19A194DF"/>
    <w:rsid w:val="19A95245"/>
    <w:rsid w:val="19C6AD95"/>
    <w:rsid w:val="19DB5048"/>
    <w:rsid w:val="19E3C2A1"/>
    <w:rsid w:val="1A27AB5C"/>
    <w:rsid w:val="1A2C2579"/>
    <w:rsid w:val="1AE78DCB"/>
    <w:rsid w:val="1B004267"/>
    <w:rsid w:val="1B494141"/>
    <w:rsid w:val="1B7060AF"/>
    <w:rsid w:val="1B91D765"/>
    <w:rsid w:val="1BA4377E"/>
    <w:rsid w:val="1BAF592B"/>
    <w:rsid w:val="1BC1EE30"/>
    <w:rsid w:val="1BFCBA5B"/>
    <w:rsid w:val="1C378BA0"/>
    <w:rsid w:val="1C4D8A45"/>
    <w:rsid w:val="1CC2F07A"/>
    <w:rsid w:val="1D0A7027"/>
    <w:rsid w:val="1D1AF549"/>
    <w:rsid w:val="1D3736AE"/>
    <w:rsid w:val="1D85FC78"/>
    <w:rsid w:val="1DA1DDCD"/>
    <w:rsid w:val="1DC4B069"/>
    <w:rsid w:val="1DE146B3"/>
    <w:rsid w:val="1DE4411E"/>
    <w:rsid w:val="1E10E6C9"/>
    <w:rsid w:val="1E5F67FD"/>
    <w:rsid w:val="1E61E0B8"/>
    <w:rsid w:val="1E6F3E40"/>
    <w:rsid w:val="1E78C496"/>
    <w:rsid w:val="1E9F25A7"/>
    <w:rsid w:val="1F099674"/>
    <w:rsid w:val="1F2D847E"/>
    <w:rsid w:val="1F3981FF"/>
    <w:rsid w:val="1F55B44A"/>
    <w:rsid w:val="1FD35E67"/>
    <w:rsid w:val="1FFFE601"/>
    <w:rsid w:val="201C6A3C"/>
    <w:rsid w:val="203FBE8F"/>
    <w:rsid w:val="2048590C"/>
    <w:rsid w:val="20579054"/>
    <w:rsid w:val="20771133"/>
    <w:rsid w:val="20773F8B"/>
    <w:rsid w:val="208D9A13"/>
    <w:rsid w:val="208F84C1"/>
    <w:rsid w:val="20D6DF6E"/>
    <w:rsid w:val="20EF2F87"/>
    <w:rsid w:val="212D79AF"/>
    <w:rsid w:val="2138CD84"/>
    <w:rsid w:val="216A1F73"/>
    <w:rsid w:val="21B4E051"/>
    <w:rsid w:val="21D2CB97"/>
    <w:rsid w:val="222BDFB1"/>
    <w:rsid w:val="2242C6D7"/>
    <w:rsid w:val="2274729D"/>
    <w:rsid w:val="2275AA7F"/>
    <w:rsid w:val="2296A76D"/>
    <w:rsid w:val="229CE36D"/>
    <w:rsid w:val="22C02EF6"/>
    <w:rsid w:val="22D46851"/>
    <w:rsid w:val="23028AF7"/>
    <w:rsid w:val="230F8963"/>
    <w:rsid w:val="2349D6BA"/>
    <w:rsid w:val="234DDB54"/>
    <w:rsid w:val="236B4EB0"/>
    <w:rsid w:val="2395CA1B"/>
    <w:rsid w:val="2396FCC6"/>
    <w:rsid w:val="23A4C693"/>
    <w:rsid w:val="23DAFD0A"/>
    <w:rsid w:val="24197B45"/>
    <w:rsid w:val="2478E0E2"/>
    <w:rsid w:val="2480F398"/>
    <w:rsid w:val="2485ECCF"/>
    <w:rsid w:val="24A25CFC"/>
    <w:rsid w:val="24A32A51"/>
    <w:rsid w:val="24AC38AB"/>
    <w:rsid w:val="24B95731"/>
    <w:rsid w:val="24D2B75A"/>
    <w:rsid w:val="25135D12"/>
    <w:rsid w:val="25182298"/>
    <w:rsid w:val="252F1627"/>
    <w:rsid w:val="25A339AC"/>
    <w:rsid w:val="25D44564"/>
    <w:rsid w:val="25DAFF1F"/>
    <w:rsid w:val="25EF7DE6"/>
    <w:rsid w:val="26083103"/>
    <w:rsid w:val="267A3D34"/>
    <w:rsid w:val="26B7A3A1"/>
    <w:rsid w:val="26B88E66"/>
    <w:rsid w:val="26FAF3FD"/>
    <w:rsid w:val="2724B9D4"/>
    <w:rsid w:val="276A75C0"/>
    <w:rsid w:val="276F2020"/>
    <w:rsid w:val="2777CEA2"/>
    <w:rsid w:val="27846FAB"/>
    <w:rsid w:val="279F03E6"/>
    <w:rsid w:val="27DD2EEE"/>
    <w:rsid w:val="27ECA965"/>
    <w:rsid w:val="280E2582"/>
    <w:rsid w:val="28290B80"/>
    <w:rsid w:val="2833A2EE"/>
    <w:rsid w:val="2834B787"/>
    <w:rsid w:val="28825555"/>
    <w:rsid w:val="28A07C39"/>
    <w:rsid w:val="28EDC58D"/>
    <w:rsid w:val="29051A8A"/>
    <w:rsid w:val="29170FDD"/>
    <w:rsid w:val="292F7EFB"/>
    <w:rsid w:val="293B7B1C"/>
    <w:rsid w:val="2974B63B"/>
    <w:rsid w:val="299F2804"/>
    <w:rsid w:val="29ACC7A4"/>
    <w:rsid w:val="29C49BDA"/>
    <w:rsid w:val="29F8D20D"/>
    <w:rsid w:val="2A45AACE"/>
    <w:rsid w:val="2A4E7AC0"/>
    <w:rsid w:val="2ACBB7DC"/>
    <w:rsid w:val="2AD55042"/>
    <w:rsid w:val="2B05C8EF"/>
    <w:rsid w:val="2B153213"/>
    <w:rsid w:val="2B16EEA0"/>
    <w:rsid w:val="2B5234F9"/>
    <w:rsid w:val="2B557683"/>
    <w:rsid w:val="2B5F19C1"/>
    <w:rsid w:val="2B771530"/>
    <w:rsid w:val="2B79E950"/>
    <w:rsid w:val="2B96F7A5"/>
    <w:rsid w:val="2BAAC415"/>
    <w:rsid w:val="2BC61038"/>
    <w:rsid w:val="2C06216E"/>
    <w:rsid w:val="2C0BD7B8"/>
    <w:rsid w:val="2C5D4373"/>
    <w:rsid w:val="2CCC9464"/>
    <w:rsid w:val="2CE89B80"/>
    <w:rsid w:val="2CF0AC93"/>
    <w:rsid w:val="2CF9FFF6"/>
    <w:rsid w:val="2D059465"/>
    <w:rsid w:val="2D3A1D3A"/>
    <w:rsid w:val="2D491A71"/>
    <w:rsid w:val="2DC4A76B"/>
    <w:rsid w:val="2DCB296A"/>
    <w:rsid w:val="2DE21728"/>
    <w:rsid w:val="2DE82C08"/>
    <w:rsid w:val="2DEE5C6F"/>
    <w:rsid w:val="2E07D0F4"/>
    <w:rsid w:val="2E0AA264"/>
    <w:rsid w:val="2E24E5F5"/>
    <w:rsid w:val="2E31B56E"/>
    <w:rsid w:val="2E7DFF25"/>
    <w:rsid w:val="2E995BAC"/>
    <w:rsid w:val="2EB82E2A"/>
    <w:rsid w:val="2EF78B25"/>
    <w:rsid w:val="2EFF7C8C"/>
    <w:rsid w:val="2F00E42F"/>
    <w:rsid w:val="2F1C74CB"/>
    <w:rsid w:val="2F66F87B"/>
    <w:rsid w:val="2F6CFF78"/>
    <w:rsid w:val="2FCC39AA"/>
    <w:rsid w:val="30042580"/>
    <w:rsid w:val="30417CEB"/>
    <w:rsid w:val="304D0DF3"/>
    <w:rsid w:val="305FB5C9"/>
    <w:rsid w:val="307215D7"/>
    <w:rsid w:val="30C01A9A"/>
    <w:rsid w:val="30C35D02"/>
    <w:rsid w:val="30CDDB56"/>
    <w:rsid w:val="314516CF"/>
    <w:rsid w:val="317157A4"/>
    <w:rsid w:val="31DFF0B0"/>
    <w:rsid w:val="3204C366"/>
    <w:rsid w:val="3232300C"/>
    <w:rsid w:val="325BF712"/>
    <w:rsid w:val="32D3FFD4"/>
    <w:rsid w:val="330F3DC5"/>
    <w:rsid w:val="331CF82E"/>
    <w:rsid w:val="333FF522"/>
    <w:rsid w:val="334E8C50"/>
    <w:rsid w:val="3367AACC"/>
    <w:rsid w:val="336D9ED2"/>
    <w:rsid w:val="33808D14"/>
    <w:rsid w:val="33953FF2"/>
    <w:rsid w:val="33A883D4"/>
    <w:rsid w:val="33AA8BBB"/>
    <w:rsid w:val="33F65DCA"/>
    <w:rsid w:val="340CEE40"/>
    <w:rsid w:val="341DD438"/>
    <w:rsid w:val="34301BBD"/>
    <w:rsid w:val="34329D8F"/>
    <w:rsid w:val="346904AC"/>
    <w:rsid w:val="34DC82F8"/>
    <w:rsid w:val="34E9F878"/>
    <w:rsid w:val="34E9FBC3"/>
    <w:rsid w:val="35312B5B"/>
    <w:rsid w:val="354F9143"/>
    <w:rsid w:val="35A398B3"/>
    <w:rsid w:val="35B8CD40"/>
    <w:rsid w:val="35BDE94C"/>
    <w:rsid w:val="35EB5E48"/>
    <w:rsid w:val="35F76821"/>
    <w:rsid w:val="36030DD2"/>
    <w:rsid w:val="3603BFC4"/>
    <w:rsid w:val="360BF8EF"/>
    <w:rsid w:val="3626DE84"/>
    <w:rsid w:val="365640F9"/>
    <w:rsid w:val="3667DFFD"/>
    <w:rsid w:val="36A90E4E"/>
    <w:rsid w:val="36B1F0C9"/>
    <w:rsid w:val="36B51582"/>
    <w:rsid w:val="36BAC920"/>
    <w:rsid w:val="36C5899A"/>
    <w:rsid w:val="36FA10A6"/>
    <w:rsid w:val="374C4532"/>
    <w:rsid w:val="37C7B62E"/>
    <w:rsid w:val="37F9C481"/>
    <w:rsid w:val="37FF0351"/>
    <w:rsid w:val="382230AD"/>
    <w:rsid w:val="382862C4"/>
    <w:rsid w:val="386CF25A"/>
    <w:rsid w:val="3878C652"/>
    <w:rsid w:val="38AB1C27"/>
    <w:rsid w:val="38C1F394"/>
    <w:rsid w:val="38C30345"/>
    <w:rsid w:val="38E31D72"/>
    <w:rsid w:val="38FA0C29"/>
    <w:rsid w:val="39044F5E"/>
    <w:rsid w:val="390C17FB"/>
    <w:rsid w:val="390EC936"/>
    <w:rsid w:val="391D8477"/>
    <w:rsid w:val="3925781B"/>
    <w:rsid w:val="394831FD"/>
    <w:rsid w:val="396254B4"/>
    <w:rsid w:val="3984E099"/>
    <w:rsid w:val="399365E4"/>
    <w:rsid w:val="39C214FC"/>
    <w:rsid w:val="39F31B43"/>
    <w:rsid w:val="39F5B255"/>
    <w:rsid w:val="3A028F1D"/>
    <w:rsid w:val="3A03FBBC"/>
    <w:rsid w:val="3A17410A"/>
    <w:rsid w:val="3A4F611B"/>
    <w:rsid w:val="3A976CDB"/>
    <w:rsid w:val="3AAC3A48"/>
    <w:rsid w:val="3AC87872"/>
    <w:rsid w:val="3AD917F1"/>
    <w:rsid w:val="3ADE6573"/>
    <w:rsid w:val="3B21BF78"/>
    <w:rsid w:val="3B2B5247"/>
    <w:rsid w:val="3B42900D"/>
    <w:rsid w:val="3B522799"/>
    <w:rsid w:val="3B8886FA"/>
    <w:rsid w:val="3B947DD8"/>
    <w:rsid w:val="3BE85790"/>
    <w:rsid w:val="3BE937BE"/>
    <w:rsid w:val="3C16C75D"/>
    <w:rsid w:val="3C37D33C"/>
    <w:rsid w:val="3C8FD14E"/>
    <w:rsid w:val="3C960ECF"/>
    <w:rsid w:val="3CBF1423"/>
    <w:rsid w:val="3CD84CC9"/>
    <w:rsid w:val="3D52CDD8"/>
    <w:rsid w:val="3D6F03A7"/>
    <w:rsid w:val="3DCBA65C"/>
    <w:rsid w:val="3E467083"/>
    <w:rsid w:val="3E624141"/>
    <w:rsid w:val="3E67F68B"/>
    <w:rsid w:val="3EAF5C2F"/>
    <w:rsid w:val="3EC4A8AD"/>
    <w:rsid w:val="3EC62EB3"/>
    <w:rsid w:val="3EC9F7A4"/>
    <w:rsid w:val="3EDF7700"/>
    <w:rsid w:val="3EE3C753"/>
    <w:rsid w:val="3EE3DB47"/>
    <w:rsid w:val="3EE4A02C"/>
    <w:rsid w:val="3EF88FC5"/>
    <w:rsid w:val="3F08A3EB"/>
    <w:rsid w:val="3F1C089B"/>
    <w:rsid w:val="3F38C3E6"/>
    <w:rsid w:val="3F53769F"/>
    <w:rsid w:val="3F58031B"/>
    <w:rsid w:val="3F6F3C95"/>
    <w:rsid w:val="3F9CD454"/>
    <w:rsid w:val="3FC2E45D"/>
    <w:rsid w:val="3FC4658B"/>
    <w:rsid w:val="3FFF7A67"/>
    <w:rsid w:val="4064A61D"/>
    <w:rsid w:val="406647A3"/>
    <w:rsid w:val="4071BA4E"/>
    <w:rsid w:val="4086E7CC"/>
    <w:rsid w:val="408CD57D"/>
    <w:rsid w:val="40C78B70"/>
    <w:rsid w:val="40F4C0CD"/>
    <w:rsid w:val="40F7944D"/>
    <w:rsid w:val="410BF418"/>
    <w:rsid w:val="412CBE32"/>
    <w:rsid w:val="415E053C"/>
    <w:rsid w:val="417388A3"/>
    <w:rsid w:val="419F63DF"/>
    <w:rsid w:val="41D9160E"/>
    <w:rsid w:val="41E932DD"/>
    <w:rsid w:val="41FC5800"/>
    <w:rsid w:val="420964B3"/>
    <w:rsid w:val="4211CD1F"/>
    <w:rsid w:val="4218796B"/>
    <w:rsid w:val="4245046D"/>
    <w:rsid w:val="4257C2D7"/>
    <w:rsid w:val="4299BAAA"/>
    <w:rsid w:val="42AFE3B9"/>
    <w:rsid w:val="42B0AE91"/>
    <w:rsid w:val="42BB97E6"/>
    <w:rsid w:val="42D8575E"/>
    <w:rsid w:val="42E591D3"/>
    <w:rsid w:val="4302570D"/>
    <w:rsid w:val="431F7F55"/>
    <w:rsid w:val="43492E14"/>
    <w:rsid w:val="4384E50A"/>
    <w:rsid w:val="43ACBAE0"/>
    <w:rsid w:val="43DC6FFA"/>
    <w:rsid w:val="43DE89C2"/>
    <w:rsid w:val="43F7BB89"/>
    <w:rsid w:val="4425322E"/>
    <w:rsid w:val="44261340"/>
    <w:rsid w:val="4436572E"/>
    <w:rsid w:val="44405340"/>
    <w:rsid w:val="447F11F4"/>
    <w:rsid w:val="44D8182D"/>
    <w:rsid w:val="44EF62F2"/>
    <w:rsid w:val="44F00D73"/>
    <w:rsid w:val="452778A9"/>
    <w:rsid w:val="452DC276"/>
    <w:rsid w:val="45371003"/>
    <w:rsid w:val="45603C4C"/>
    <w:rsid w:val="456A8409"/>
    <w:rsid w:val="456D43B5"/>
    <w:rsid w:val="45A2BA5E"/>
    <w:rsid w:val="45EF2A5A"/>
    <w:rsid w:val="463CC85B"/>
    <w:rsid w:val="4642BC2A"/>
    <w:rsid w:val="46593FA2"/>
    <w:rsid w:val="469DC53B"/>
    <w:rsid w:val="46A83509"/>
    <w:rsid w:val="46B47045"/>
    <w:rsid w:val="46E74915"/>
    <w:rsid w:val="4730B665"/>
    <w:rsid w:val="473896A0"/>
    <w:rsid w:val="473ABB60"/>
    <w:rsid w:val="4758F001"/>
    <w:rsid w:val="4762B9F1"/>
    <w:rsid w:val="478B8383"/>
    <w:rsid w:val="479A67A9"/>
    <w:rsid w:val="47A5BD69"/>
    <w:rsid w:val="47A70E01"/>
    <w:rsid w:val="47C764B7"/>
    <w:rsid w:val="47D07C7A"/>
    <w:rsid w:val="47E229D6"/>
    <w:rsid w:val="47F15CB0"/>
    <w:rsid w:val="4801BCE4"/>
    <w:rsid w:val="481D7A7B"/>
    <w:rsid w:val="4871F9EC"/>
    <w:rsid w:val="48736099"/>
    <w:rsid w:val="487374F6"/>
    <w:rsid w:val="4885CB34"/>
    <w:rsid w:val="48AACC06"/>
    <w:rsid w:val="48B8D271"/>
    <w:rsid w:val="48DAE09E"/>
    <w:rsid w:val="48E806CD"/>
    <w:rsid w:val="48E8CA72"/>
    <w:rsid w:val="4943DE1A"/>
    <w:rsid w:val="49525E14"/>
    <w:rsid w:val="49A1DE19"/>
    <w:rsid w:val="49B9E78B"/>
    <w:rsid w:val="49BE5A3C"/>
    <w:rsid w:val="49D086E4"/>
    <w:rsid w:val="4A155F90"/>
    <w:rsid w:val="4A1A64D1"/>
    <w:rsid w:val="4A2DA4EE"/>
    <w:rsid w:val="4A4D6D5E"/>
    <w:rsid w:val="4A76BE31"/>
    <w:rsid w:val="4A845C64"/>
    <w:rsid w:val="4AA6FFFB"/>
    <w:rsid w:val="4AA857D4"/>
    <w:rsid w:val="4ACBDF97"/>
    <w:rsid w:val="4AF309B1"/>
    <w:rsid w:val="4B1A2638"/>
    <w:rsid w:val="4B31F35D"/>
    <w:rsid w:val="4B485600"/>
    <w:rsid w:val="4B6EE4A7"/>
    <w:rsid w:val="4BD1DFD3"/>
    <w:rsid w:val="4BE4374A"/>
    <w:rsid w:val="4BE5ABEC"/>
    <w:rsid w:val="4BF3F944"/>
    <w:rsid w:val="4C083EBC"/>
    <w:rsid w:val="4C305A28"/>
    <w:rsid w:val="4C3FDB9B"/>
    <w:rsid w:val="4C4DDBF9"/>
    <w:rsid w:val="4C6A122A"/>
    <w:rsid w:val="4C967814"/>
    <w:rsid w:val="4C9A69C7"/>
    <w:rsid w:val="4CBE823D"/>
    <w:rsid w:val="4CCECA3C"/>
    <w:rsid w:val="4CEA8F0B"/>
    <w:rsid w:val="4CEAAC14"/>
    <w:rsid w:val="4CEC250B"/>
    <w:rsid w:val="4CEFC865"/>
    <w:rsid w:val="4D3B7EAC"/>
    <w:rsid w:val="4D5138D6"/>
    <w:rsid w:val="4D526C92"/>
    <w:rsid w:val="4D5FFC52"/>
    <w:rsid w:val="4D7005DE"/>
    <w:rsid w:val="4D7C1C26"/>
    <w:rsid w:val="4DA7294B"/>
    <w:rsid w:val="4E5FDBD2"/>
    <w:rsid w:val="4E75B3AB"/>
    <w:rsid w:val="4E9A3465"/>
    <w:rsid w:val="4EA61A75"/>
    <w:rsid w:val="4EB7881D"/>
    <w:rsid w:val="4EBE4741"/>
    <w:rsid w:val="4ED04E72"/>
    <w:rsid w:val="4EF5198B"/>
    <w:rsid w:val="4F08933D"/>
    <w:rsid w:val="4F249C7B"/>
    <w:rsid w:val="4F2731F6"/>
    <w:rsid w:val="4F283435"/>
    <w:rsid w:val="4F438305"/>
    <w:rsid w:val="4F547CD3"/>
    <w:rsid w:val="4F747649"/>
    <w:rsid w:val="4FBFED5B"/>
    <w:rsid w:val="4FCC7E58"/>
    <w:rsid w:val="4FDCDF77"/>
    <w:rsid w:val="5013F74B"/>
    <w:rsid w:val="501F46E9"/>
    <w:rsid w:val="5025A8A9"/>
    <w:rsid w:val="504C01A7"/>
    <w:rsid w:val="5061FFC9"/>
    <w:rsid w:val="506BF0B5"/>
    <w:rsid w:val="5084407B"/>
    <w:rsid w:val="50CB3F35"/>
    <w:rsid w:val="511E0D7F"/>
    <w:rsid w:val="515D9078"/>
    <w:rsid w:val="5197DB0D"/>
    <w:rsid w:val="51BEFF5C"/>
    <w:rsid w:val="51DC1C64"/>
    <w:rsid w:val="52001A80"/>
    <w:rsid w:val="5207317B"/>
    <w:rsid w:val="520E7D27"/>
    <w:rsid w:val="5231DDB6"/>
    <w:rsid w:val="527B1E15"/>
    <w:rsid w:val="52FB041D"/>
    <w:rsid w:val="531B10CA"/>
    <w:rsid w:val="533A8ED1"/>
    <w:rsid w:val="536D1358"/>
    <w:rsid w:val="53CDD2C2"/>
    <w:rsid w:val="53D56DF5"/>
    <w:rsid w:val="5424CBCD"/>
    <w:rsid w:val="544EA5D6"/>
    <w:rsid w:val="5468F4FD"/>
    <w:rsid w:val="546A204E"/>
    <w:rsid w:val="54807801"/>
    <w:rsid w:val="5484625D"/>
    <w:rsid w:val="5489B47F"/>
    <w:rsid w:val="54B2F777"/>
    <w:rsid w:val="54B60891"/>
    <w:rsid w:val="54BCD30C"/>
    <w:rsid w:val="54C7BF6B"/>
    <w:rsid w:val="54CDEF8A"/>
    <w:rsid w:val="54E360DB"/>
    <w:rsid w:val="55283C33"/>
    <w:rsid w:val="55371C0C"/>
    <w:rsid w:val="55547003"/>
    <w:rsid w:val="55587019"/>
    <w:rsid w:val="55704F14"/>
    <w:rsid w:val="557AA397"/>
    <w:rsid w:val="55D63147"/>
    <w:rsid w:val="55E12B9F"/>
    <w:rsid w:val="55E2C9B0"/>
    <w:rsid w:val="55F38459"/>
    <w:rsid w:val="56325C9D"/>
    <w:rsid w:val="567296F9"/>
    <w:rsid w:val="5672FD63"/>
    <w:rsid w:val="567582BD"/>
    <w:rsid w:val="56CDA08B"/>
    <w:rsid w:val="5717BD63"/>
    <w:rsid w:val="572B6844"/>
    <w:rsid w:val="577034FE"/>
    <w:rsid w:val="57762597"/>
    <w:rsid w:val="577E4E18"/>
    <w:rsid w:val="57A33283"/>
    <w:rsid w:val="57A482A6"/>
    <w:rsid w:val="57AD90E4"/>
    <w:rsid w:val="57E84F42"/>
    <w:rsid w:val="57F94FC3"/>
    <w:rsid w:val="583A7706"/>
    <w:rsid w:val="584FC167"/>
    <w:rsid w:val="58791CED"/>
    <w:rsid w:val="58A9E0C3"/>
    <w:rsid w:val="58BFF07F"/>
    <w:rsid w:val="58EEB0CE"/>
    <w:rsid w:val="58FBF1C3"/>
    <w:rsid w:val="59891080"/>
    <w:rsid w:val="59D038BD"/>
    <w:rsid w:val="59D147FD"/>
    <w:rsid w:val="59F97BAA"/>
    <w:rsid w:val="5A084C37"/>
    <w:rsid w:val="5A342480"/>
    <w:rsid w:val="5A368893"/>
    <w:rsid w:val="5A6FEA88"/>
    <w:rsid w:val="5A8FB2E6"/>
    <w:rsid w:val="5AAB2A03"/>
    <w:rsid w:val="5B1A0EF3"/>
    <w:rsid w:val="5B294F87"/>
    <w:rsid w:val="5B774F4C"/>
    <w:rsid w:val="5B7CE262"/>
    <w:rsid w:val="5B8325F8"/>
    <w:rsid w:val="5B89430F"/>
    <w:rsid w:val="5BB21212"/>
    <w:rsid w:val="5BC639AC"/>
    <w:rsid w:val="5BD1862B"/>
    <w:rsid w:val="5BD89577"/>
    <w:rsid w:val="5C1CC570"/>
    <w:rsid w:val="5C28E14B"/>
    <w:rsid w:val="5C4AB1F1"/>
    <w:rsid w:val="5C520846"/>
    <w:rsid w:val="5C5F2D08"/>
    <w:rsid w:val="5C65F2A1"/>
    <w:rsid w:val="5C784A16"/>
    <w:rsid w:val="5CB5B5BE"/>
    <w:rsid w:val="5D52D1C8"/>
    <w:rsid w:val="5D567AFF"/>
    <w:rsid w:val="5D5D3374"/>
    <w:rsid w:val="5D72F58F"/>
    <w:rsid w:val="5D89E91C"/>
    <w:rsid w:val="5DC61AF2"/>
    <w:rsid w:val="5E126541"/>
    <w:rsid w:val="5E203B29"/>
    <w:rsid w:val="5E4176E4"/>
    <w:rsid w:val="5E6A3EC5"/>
    <w:rsid w:val="5E78DFC9"/>
    <w:rsid w:val="5E8227A6"/>
    <w:rsid w:val="5E99E3AE"/>
    <w:rsid w:val="5EA46DFD"/>
    <w:rsid w:val="5ED506A8"/>
    <w:rsid w:val="5EFE318F"/>
    <w:rsid w:val="5F10A73E"/>
    <w:rsid w:val="5F1C0CDF"/>
    <w:rsid w:val="5F23AD28"/>
    <w:rsid w:val="5F3077FC"/>
    <w:rsid w:val="5F76D72D"/>
    <w:rsid w:val="5F8C795A"/>
    <w:rsid w:val="5FB59F61"/>
    <w:rsid w:val="5FEC14BA"/>
    <w:rsid w:val="60022B80"/>
    <w:rsid w:val="6045E3EE"/>
    <w:rsid w:val="6053EC38"/>
    <w:rsid w:val="60B136B8"/>
    <w:rsid w:val="60EC1F9D"/>
    <w:rsid w:val="613FB54F"/>
    <w:rsid w:val="61519E11"/>
    <w:rsid w:val="617BA11C"/>
    <w:rsid w:val="61BF3AF7"/>
    <w:rsid w:val="61C58BB7"/>
    <w:rsid w:val="61E4351B"/>
    <w:rsid w:val="6231436B"/>
    <w:rsid w:val="62995E37"/>
    <w:rsid w:val="62ED9898"/>
    <w:rsid w:val="630DAA34"/>
    <w:rsid w:val="6328A0EF"/>
    <w:rsid w:val="6330B80D"/>
    <w:rsid w:val="633A6815"/>
    <w:rsid w:val="63414965"/>
    <w:rsid w:val="63491C5B"/>
    <w:rsid w:val="6360F949"/>
    <w:rsid w:val="63987D72"/>
    <w:rsid w:val="63D3BFA9"/>
    <w:rsid w:val="63D7FE61"/>
    <w:rsid w:val="63DB9450"/>
    <w:rsid w:val="63EA08BA"/>
    <w:rsid w:val="6414B76E"/>
    <w:rsid w:val="64179761"/>
    <w:rsid w:val="6453C64F"/>
    <w:rsid w:val="6469F137"/>
    <w:rsid w:val="6471BFDF"/>
    <w:rsid w:val="6489A097"/>
    <w:rsid w:val="648BF766"/>
    <w:rsid w:val="64A19D40"/>
    <w:rsid w:val="64B8F15B"/>
    <w:rsid w:val="64D144D8"/>
    <w:rsid w:val="64D19EBB"/>
    <w:rsid w:val="6500274E"/>
    <w:rsid w:val="6524C166"/>
    <w:rsid w:val="6538C5F7"/>
    <w:rsid w:val="653C926A"/>
    <w:rsid w:val="65481BF5"/>
    <w:rsid w:val="6550647C"/>
    <w:rsid w:val="655D167C"/>
    <w:rsid w:val="658D7378"/>
    <w:rsid w:val="659E4F2B"/>
    <w:rsid w:val="65D9CE16"/>
    <w:rsid w:val="65ED059B"/>
    <w:rsid w:val="65F0041F"/>
    <w:rsid w:val="65F6B345"/>
    <w:rsid w:val="65FC6D21"/>
    <w:rsid w:val="660C3D3D"/>
    <w:rsid w:val="66116F54"/>
    <w:rsid w:val="66136015"/>
    <w:rsid w:val="662231C2"/>
    <w:rsid w:val="662909DA"/>
    <w:rsid w:val="66386D25"/>
    <w:rsid w:val="6666A7E1"/>
    <w:rsid w:val="66A182D1"/>
    <w:rsid w:val="66A9307F"/>
    <w:rsid w:val="66B599E8"/>
    <w:rsid w:val="66DE0D06"/>
    <w:rsid w:val="6717A334"/>
    <w:rsid w:val="671A4CB9"/>
    <w:rsid w:val="672FF67A"/>
    <w:rsid w:val="6744D3CB"/>
    <w:rsid w:val="67500B0A"/>
    <w:rsid w:val="6764EA12"/>
    <w:rsid w:val="67C2A000"/>
    <w:rsid w:val="67CC7C29"/>
    <w:rsid w:val="680A92AF"/>
    <w:rsid w:val="681E93D2"/>
    <w:rsid w:val="682E1735"/>
    <w:rsid w:val="684F281D"/>
    <w:rsid w:val="689E25C0"/>
    <w:rsid w:val="68B340E1"/>
    <w:rsid w:val="68DBDA49"/>
    <w:rsid w:val="68EFB221"/>
    <w:rsid w:val="68FA4BE4"/>
    <w:rsid w:val="6901121A"/>
    <w:rsid w:val="691D9BD1"/>
    <w:rsid w:val="69687FD4"/>
    <w:rsid w:val="6A0F81AA"/>
    <w:rsid w:val="6A2FEE5F"/>
    <w:rsid w:val="6A3CF5AF"/>
    <w:rsid w:val="6A3FE63F"/>
    <w:rsid w:val="6A589361"/>
    <w:rsid w:val="6AA30C7A"/>
    <w:rsid w:val="6AB93EF0"/>
    <w:rsid w:val="6AE576D5"/>
    <w:rsid w:val="6AF14975"/>
    <w:rsid w:val="6B0830ED"/>
    <w:rsid w:val="6B1A7054"/>
    <w:rsid w:val="6B48E51F"/>
    <w:rsid w:val="6BAC6559"/>
    <w:rsid w:val="6BAEBE3F"/>
    <w:rsid w:val="6BC4BBC4"/>
    <w:rsid w:val="6BDCD937"/>
    <w:rsid w:val="6BF4CF80"/>
    <w:rsid w:val="6BFEAA02"/>
    <w:rsid w:val="6C0D789E"/>
    <w:rsid w:val="6C175B64"/>
    <w:rsid w:val="6C31CB8F"/>
    <w:rsid w:val="6C4CD172"/>
    <w:rsid w:val="6CC0B65A"/>
    <w:rsid w:val="6CF20465"/>
    <w:rsid w:val="6D13FB97"/>
    <w:rsid w:val="6D45F16E"/>
    <w:rsid w:val="6D4A3E2A"/>
    <w:rsid w:val="6D4F979D"/>
    <w:rsid w:val="6D91D7A1"/>
    <w:rsid w:val="6DC6CE94"/>
    <w:rsid w:val="6DCD5EC8"/>
    <w:rsid w:val="6DDA9FA0"/>
    <w:rsid w:val="6DE26BBC"/>
    <w:rsid w:val="6E0A976A"/>
    <w:rsid w:val="6E753095"/>
    <w:rsid w:val="6EA7393D"/>
    <w:rsid w:val="6EE07FBC"/>
    <w:rsid w:val="6F0ED237"/>
    <w:rsid w:val="6F111F63"/>
    <w:rsid w:val="6F229F90"/>
    <w:rsid w:val="6F35A470"/>
    <w:rsid w:val="6F363670"/>
    <w:rsid w:val="6F4040B3"/>
    <w:rsid w:val="6FA45D70"/>
    <w:rsid w:val="6FD0F042"/>
    <w:rsid w:val="6FE22CE3"/>
    <w:rsid w:val="6FF175A8"/>
    <w:rsid w:val="701217A1"/>
    <w:rsid w:val="701B562C"/>
    <w:rsid w:val="703309A0"/>
    <w:rsid w:val="706B002C"/>
    <w:rsid w:val="7077C771"/>
    <w:rsid w:val="70822D67"/>
    <w:rsid w:val="708BDED2"/>
    <w:rsid w:val="70C50C9C"/>
    <w:rsid w:val="70C99EFE"/>
    <w:rsid w:val="70F90971"/>
    <w:rsid w:val="7118BC41"/>
    <w:rsid w:val="714006F4"/>
    <w:rsid w:val="71500F60"/>
    <w:rsid w:val="71511D6C"/>
    <w:rsid w:val="71988D38"/>
    <w:rsid w:val="7202BF3E"/>
    <w:rsid w:val="720DFBEC"/>
    <w:rsid w:val="721468FA"/>
    <w:rsid w:val="72263B34"/>
    <w:rsid w:val="72637F44"/>
    <w:rsid w:val="7283E37C"/>
    <w:rsid w:val="729BCE69"/>
    <w:rsid w:val="72ED9507"/>
    <w:rsid w:val="72F1D4FE"/>
    <w:rsid w:val="731D5007"/>
    <w:rsid w:val="7324DFA7"/>
    <w:rsid w:val="732638E2"/>
    <w:rsid w:val="732B14E8"/>
    <w:rsid w:val="7378EEA0"/>
    <w:rsid w:val="7380102C"/>
    <w:rsid w:val="738B6CA2"/>
    <w:rsid w:val="73911219"/>
    <w:rsid w:val="739E8981"/>
    <w:rsid w:val="73AFFDA4"/>
    <w:rsid w:val="73CEC282"/>
    <w:rsid w:val="73D218D7"/>
    <w:rsid w:val="74001740"/>
    <w:rsid w:val="741D554F"/>
    <w:rsid w:val="74272301"/>
    <w:rsid w:val="742A48DD"/>
    <w:rsid w:val="744FB1FB"/>
    <w:rsid w:val="74606D80"/>
    <w:rsid w:val="7472734D"/>
    <w:rsid w:val="74A87A42"/>
    <w:rsid w:val="74B82921"/>
    <w:rsid w:val="74D472E8"/>
    <w:rsid w:val="74E85646"/>
    <w:rsid w:val="74EB8069"/>
    <w:rsid w:val="74F016AD"/>
    <w:rsid w:val="759E0B44"/>
    <w:rsid w:val="75BA2904"/>
    <w:rsid w:val="75BF4A3F"/>
    <w:rsid w:val="75EE9A61"/>
    <w:rsid w:val="7632B055"/>
    <w:rsid w:val="765E4203"/>
    <w:rsid w:val="7668CC76"/>
    <w:rsid w:val="766AC3A7"/>
    <w:rsid w:val="768A5632"/>
    <w:rsid w:val="7696B514"/>
    <w:rsid w:val="76981C5B"/>
    <w:rsid w:val="76B20AC1"/>
    <w:rsid w:val="76B4246F"/>
    <w:rsid w:val="76B63F7F"/>
    <w:rsid w:val="76D0B732"/>
    <w:rsid w:val="770CAB1A"/>
    <w:rsid w:val="7710B5DE"/>
    <w:rsid w:val="772908CE"/>
    <w:rsid w:val="773B0B84"/>
    <w:rsid w:val="7750C254"/>
    <w:rsid w:val="777ADAB9"/>
    <w:rsid w:val="77808621"/>
    <w:rsid w:val="7789306E"/>
    <w:rsid w:val="77D6AECD"/>
    <w:rsid w:val="78169EF3"/>
    <w:rsid w:val="783450E1"/>
    <w:rsid w:val="7876D40B"/>
    <w:rsid w:val="78A2BBB9"/>
    <w:rsid w:val="78C9791E"/>
    <w:rsid w:val="7908C551"/>
    <w:rsid w:val="790B2AF4"/>
    <w:rsid w:val="790EA50C"/>
    <w:rsid w:val="794121F0"/>
    <w:rsid w:val="796AB352"/>
    <w:rsid w:val="7989402E"/>
    <w:rsid w:val="79914AA0"/>
    <w:rsid w:val="79E2AF4E"/>
    <w:rsid w:val="79E99692"/>
    <w:rsid w:val="7A59A09B"/>
    <w:rsid w:val="7A67A998"/>
    <w:rsid w:val="7A7E185A"/>
    <w:rsid w:val="7A99F01C"/>
    <w:rsid w:val="7ADBB956"/>
    <w:rsid w:val="7ADEB2BD"/>
    <w:rsid w:val="7B011852"/>
    <w:rsid w:val="7B33DB64"/>
    <w:rsid w:val="7C04A84A"/>
    <w:rsid w:val="7C4B0D23"/>
    <w:rsid w:val="7C765A1A"/>
    <w:rsid w:val="7C81C1D8"/>
    <w:rsid w:val="7C91AD6F"/>
    <w:rsid w:val="7CA2BC31"/>
    <w:rsid w:val="7CA5BDFD"/>
    <w:rsid w:val="7CA7A052"/>
    <w:rsid w:val="7CC0EABE"/>
    <w:rsid w:val="7CCD56F2"/>
    <w:rsid w:val="7CD03E35"/>
    <w:rsid w:val="7D076FDB"/>
    <w:rsid w:val="7D14568C"/>
    <w:rsid w:val="7D49EC4C"/>
    <w:rsid w:val="7D4A8A61"/>
    <w:rsid w:val="7D559044"/>
    <w:rsid w:val="7D6B2358"/>
    <w:rsid w:val="7DC78090"/>
    <w:rsid w:val="7DF71AF2"/>
    <w:rsid w:val="7E04885B"/>
    <w:rsid w:val="7E083879"/>
    <w:rsid w:val="7E087BEA"/>
    <w:rsid w:val="7E4EA096"/>
    <w:rsid w:val="7E56640E"/>
    <w:rsid w:val="7E5CB495"/>
    <w:rsid w:val="7E6EBFFE"/>
    <w:rsid w:val="7E976F67"/>
    <w:rsid w:val="7E97B18A"/>
    <w:rsid w:val="7EB4A322"/>
    <w:rsid w:val="7ED099C8"/>
    <w:rsid w:val="7EDB08A6"/>
    <w:rsid w:val="7EE65B2C"/>
    <w:rsid w:val="7F160D78"/>
    <w:rsid w:val="7F21998E"/>
    <w:rsid w:val="7F27BEFE"/>
    <w:rsid w:val="7F477E51"/>
    <w:rsid w:val="7F771445"/>
    <w:rsid w:val="7F7BA35B"/>
    <w:rsid w:val="7FB2AFDD"/>
    <w:rsid w:val="7FC83BBE"/>
    <w:rsid w:val="7FC9AE76"/>
    <w:rsid w:val="7FE7ED10"/>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A1AD88"/>
  <w15:chartTrackingRefBased/>
  <w15:docId w15:val="{1E690FFB-869B-4EE5-BD3D-EF4F27A58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Enlla">
    <w:name w:val="Hyperlink"/>
    <w:basedOn w:val="Lletraperdefectedelpargraf"/>
    <w:uiPriority w:val="99"/>
    <w:unhideWhenUsed/>
    <w:rsid w:val="009B0A9A"/>
    <w:rPr>
      <w:color w:val="0000FF"/>
      <w:u w:val="single"/>
    </w:rPr>
  </w:style>
  <w:style w:type="paragraph" w:styleId="NormalWeb">
    <w:name w:val="Normal (Web)"/>
    <w:basedOn w:val="Normal"/>
    <w:uiPriority w:val="99"/>
    <w:semiHidden/>
    <w:unhideWhenUsed/>
    <w:rsid w:val="009B0A9A"/>
    <w:pPr>
      <w:spacing w:before="100" w:beforeAutospacing="1" w:after="100" w:afterAutospacing="1" w:line="240" w:lineRule="auto"/>
    </w:pPr>
    <w:rPr>
      <w:rFonts w:ascii="Times New Roman" w:eastAsia="Times New Roman" w:hAnsi="Times New Roman" w:cs="Times New Roman"/>
      <w:sz w:val="24"/>
      <w:szCs w:val="24"/>
      <w:lang w:eastAsia="ca-ES"/>
    </w:rPr>
  </w:style>
  <w:style w:type="character" w:styleId="Mencisenseresoldre">
    <w:name w:val="Unresolved Mention"/>
    <w:basedOn w:val="Lletraperdefectedelpargraf"/>
    <w:uiPriority w:val="99"/>
    <w:semiHidden/>
    <w:unhideWhenUsed/>
    <w:rsid w:val="00C814C8"/>
    <w:rPr>
      <w:color w:val="605E5C"/>
      <w:shd w:val="clear" w:color="auto" w:fill="E1DFDD"/>
    </w:rPr>
  </w:style>
  <w:style w:type="paragraph" w:styleId="Pargrafdellista">
    <w:name w:val="List Paragraph"/>
    <w:basedOn w:val="Normal"/>
    <w:uiPriority w:val="34"/>
    <w:qFormat/>
    <w:rsid w:val="00C814C8"/>
    <w:pPr>
      <w:ind w:left="720"/>
      <w:contextualSpacing/>
    </w:pPr>
  </w:style>
  <w:style w:type="paragraph" w:styleId="Capalera">
    <w:name w:val="header"/>
    <w:basedOn w:val="Normal"/>
    <w:uiPriority w:val="99"/>
    <w:unhideWhenUsed/>
    <w:rsid w:val="64D144D8"/>
    <w:pPr>
      <w:tabs>
        <w:tab w:val="center" w:pos="4680"/>
        <w:tab w:val="right" w:pos="9360"/>
      </w:tabs>
      <w:spacing w:after="0" w:line="240" w:lineRule="auto"/>
    </w:pPr>
  </w:style>
  <w:style w:type="paragraph" w:styleId="Peu">
    <w:name w:val="footer"/>
    <w:basedOn w:val="Normal"/>
    <w:link w:val="PeuCar"/>
    <w:uiPriority w:val="99"/>
    <w:unhideWhenUsed/>
    <w:rsid w:val="64D144D8"/>
    <w:pPr>
      <w:tabs>
        <w:tab w:val="center" w:pos="4680"/>
        <w:tab w:val="right" w:pos="9360"/>
      </w:tabs>
      <w:spacing w:after="0" w:line="240" w:lineRule="auto"/>
    </w:pPr>
  </w:style>
  <w:style w:type="table" w:styleId="Taulaambquadrcula">
    <w:name w:val="Table Grid"/>
    <w:basedOn w:val="Tau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PeuCar">
    <w:name w:val="Peu Car"/>
    <w:basedOn w:val="Lletraperdefectedelpargraf"/>
    <w:link w:val="Peu"/>
    <w:uiPriority w:val="99"/>
    <w:rsid w:val="00A353A4"/>
  </w:style>
  <w:style w:type="paragraph" w:styleId="Revisi">
    <w:name w:val="Revision"/>
    <w:hidden/>
    <w:uiPriority w:val="99"/>
    <w:semiHidden/>
    <w:rsid w:val="00E52A2C"/>
    <w:pPr>
      <w:spacing w:after="0" w:line="240" w:lineRule="auto"/>
    </w:pPr>
  </w:style>
  <w:style w:type="character" w:styleId="Refernciadecomentari">
    <w:name w:val="annotation reference"/>
    <w:basedOn w:val="Lletraperdefectedelpargraf"/>
    <w:uiPriority w:val="99"/>
    <w:semiHidden/>
    <w:unhideWhenUsed/>
    <w:rsid w:val="000A0E1C"/>
    <w:rPr>
      <w:sz w:val="16"/>
      <w:szCs w:val="16"/>
    </w:rPr>
  </w:style>
  <w:style w:type="paragraph" w:styleId="Textdecomentari">
    <w:name w:val="annotation text"/>
    <w:basedOn w:val="Normal"/>
    <w:link w:val="TextdecomentariCar"/>
    <w:uiPriority w:val="99"/>
    <w:unhideWhenUsed/>
    <w:rsid w:val="000A0E1C"/>
    <w:pPr>
      <w:spacing w:line="240" w:lineRule="auto"/>
    </w:pPr>
    <w:rPr>
      <w:sz w:val="20"/>
      <w:szCs w:val="20"/>
    </w:rPr>
  </w:style>
  <w:style w:type="character" w:customStyle="1" w:styleId="TextdecomentariCar">
    <w:name w:val="Text de comentari Car"/>
    <w:basedOn w:val="Lletraperdefectedelpargraf"/>
    <w:link w:val="Textdecomentari"/>
    <w:uiPriority w:val="99"/>
    <w:rsid w:val="000A0E1C"/>
    <w:rPr>
      <w:sz w:val="20"/>
      <w:szCs w:val="20"/>
    </w:rPr>
  </w:style>
  <w:style w:type="paragraph" w:styleId="Temadelcomentari">
    <w:name w:val="annotation subject"/>
    <w:basedOn w:val="Textdecomentari"/>
    <w:next w:val="Textdecomentari"/>
    <w:link w:val="TemadelcomentariCar"/>
    <w:uiPriority w:val="99"/>
    <w:semiHidden/>
    <w:unhideWhenUsed/>
    <w:rsid w:val="000A0E1C"/>
    <w:rPr>
      <w:b/>
      <w:bCs/>
    </w:rPr>
  </w:style>
  <w:style w:type="character" w:customStyle="1" w:styleId="TemadelcomentariCar">
    <w:name w:val="Tema del comentari Car"/>
    <w:basedOn w:val="TextdecomentariCar"/>
    <w:link w:val="Temadelcomentari"/>
    <w:uiPriority w:val="99"/>
    <w:semiHidden/>
    <w:rsid w:val="000A0E1C"/>
    <w:rPr>
      <w:b/>
      <w:bCs/>
      <w:sz w:val="20"/>
      <w:szCs w:val="20"/>
    </w:rPr>
  </w:style>
  <w:style w:type="paragraph" w:styleId="Textdeglobus">
    <w:name w:val="Balloon Text"/>
    <w:basedOn w:val="Normal"/>
    <w:link w:val="TextdeglobusCar"/>
    <w:uiPriority w:val="99"/>
    <w:semiHidden/>
    <w:unhideWhenUsed/>
    <w:rsid w:val="00573135"/>
    <w:pPr>
      <w:spacing w:after="0" w:line="240" w:lineRule="auto"/>
    </w:pPr>
    <w:rPr>
      <w:rFonts w:ascii="Segoe UI" w:hAnsi="Segoe UI" w:cs="Segoe UI"/>
      <w:sz w:val="18"/>
      <w:szCs w:val="18"/>
    </w:rPr>
  </w:style>
  <w:style w:type="character" w:customStyle="1" w:styleId="TextdeglobusCar">
    <w:name w:val="Text de globus Car"/>
    <w:basedOn w:val="Lletraperdefectedelpargraf"/>
    <w:link w:val="Textdeglobus"/>
    <w:uiPriority w:val="99"/>
    <w:semiHidden/>
    <w:rsid w:val="005731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447660">
      <w:bodyDiv w:val="1"/>
      <w:marLeft w:val="0"/>
      <w:marRight w:val="0"/>
      <w:marTop w:val="0"/>
      <w:marBottom w:val="0"/>
      <w:divBdr>
        <w:top w:val="none" w:sz="0" w:space="0" w:color="auto"/>
        <w:left w:val="none" w:sz="0" w:space="0" w:color="auto"/>
        <w:bottom w:val="none" w:sz="0" w:space="0" w:color="auto"/>
        <w:right w:val="none" w:sz="0" w:space="0" w:color="auto"/>
      </w:divBdr>
    </w:div>
    <w:div w:id="293410037">
      <w:bodyDiv w:val="1"/>
      <w:marLeft w:val="0"/>
      <w:marRight w:val="0"/>
      <w:marTop w:val="0"/>
      <w:marBottom w:val="0"/>
      <w:divBdr>
        <w:top w:val="none" w:sz="0" w:space="0" w:color="auto"/>
        <w:left w:val="none" w:sz="0" w:space="0" w:color="auto"/>
        <w:bottom w:val="none" w:sz="0" w:space="0" w:color="auto"/>
        <w:right w:val="none" w:sz="0" w:space="0" w:color="auto"/>
      </w:divBdr>
    </w:div>
    <w:div w:id="1340542072">
      <w:bodyDiv w:val="1"/>
      <w:marLeft w:val="0"/>
      <w:marRight w:val="0"/>
      <w:marTop w:val="0"/>
      <w:marBottom w:val="0"/>
      <w:divBdr>
        <w:top w:val="none" w:sz="0" w:space="0" w:color="auto"/>
        <w:left w:val="none" w:sz="0" w:space="0" w:color="auto"/>
        <w:bottom w:val="none" w:sz="0" w:space="0" w:color="auto"/>
        <w:right w:val="none" w:sz="0" w:space="0" w:color="auto"/>
      </w:divBdr>
    </w:div>
    <w:div w:id="1490100826">
      <w:bodyDiv w:val="1"/>
      <w:marLeft w:val="0"/>
      <w:marRight w:val="0"/>
      <w:marTop w:val="0"/>
      <w:marBottom w:val="0"/>
      <w:divBdr>
        <w:top w:val="none" w:sz="0" w:space="0" w:color="auto"/>
        <w:left w:val="none" w:sz="0" w:space="0" w:color="auto"/>
        <w:bottom w:val="none" w:sz="0" w:space="0" w:color="auto"/>
        <w:right w:val="none" w:sz="0" w:space="0" w:color="auto"/>
      </w:divBdr>
    </w:div>
    <w:div w:id="172714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reativecommons.org/licenses/by-nc-sa/4.0/" TargetMode="External"/><Relationship Id="rId18" Type="http://schemas.openxmlformats.org/officeDocument/2006/relationships/hyperlink" Target="https://creativecommons.org/licenses/by-nc/4.0/deed.ca" TargetMode="External"/><Relationship Id="rId26" Type="http://schemas.openxmlformats.org/officeDocument/2006/relationships/hyperlink" Target="https://creativecommons.org/licenses/by-nd/4.0/deed.es" TargetMode="External"/><Relationship Id="rId21" Type="http://schemas.openxmlformats.org/officeDocument/2006/relationships/hyperlink" Target="https://creativecommons.org/licenses/by-nc-nd/4.0/deed.ca" TargetMode="External"/><Relationship Id="rId34"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creativecommons.org/licenses/by-nc/4.0/" TargetMode="External"/><Relationship Id="rId17" Type="http://schemas.openxmlformats.org/officeDocument/2006/relationships/hyperlink" Target="https://creativecommons.org/licenses/by-sa/4.0/deed.ca" TargetMode="External"/><Relationship Id="rId25" Type="http://schemas.openxmlformats.org/officeDocument/2006/relationships/hyperlink" Target="https://creativecommons.org/licenses/by-nc-sa/4.0/deed.es" TargetMode="External"/><Relationship Id="rId33" Type="http://schemas.openxmlformats.org/officeDocument/2006/relationships/hyperlink" Target="https://creativecommons.org/licenses/by-nc-nd/4.0/deed.en" TargetMode="External"/><Relationship Id="rId38"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creativecommons.org/licenses/by/4.0/deed.ca" TargetMode="External"/><Relationship Id="rId20" Type="http://schemas.openxmlformats.org/officeDocument/2006/relationships/hyperlink" Target="https://creativecommons.org/licenses/by-nd/4.0/deed.ca" TargetMode="External"/><Relationship Id="rId29" Type="http://schemas.openxmlformats.org/officeDocument/2006/relationships/hyperlink" Target="https://creativecommons.org/licenses/by-sa/4.0/deed.e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reativecommons.org/licenses/by-sa/4.0/" TargetMode="External"/><Relationship Id="rId24" Type="http://schemas.openxmlformats.org/officeDocument/2006/relationships/hyperlink" Target="https://creativecommons.org/licenses/by-nc/4.0/deed.es" TargetMode="External"/><Relationship Id="rId32" Type="http://schemas.openxmlformats.org/officeDocument/2006/relationships/hyperlink" Target="https://creativecommons.org/licenses/by-nd/4.0/deed.en" TargetMode="Externa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creativecommons.org/licenses/by-nc-nd/4.0/" TargetMode="External"/><Relationship Id="rId23" Type="http://schemas.openxmlformats.org/officeDocument/2006/relationships/hyperlink" Target="https://creativecommons.org/licenses/by-sa/4.0/deed.es" TargetMode="External"/><Relationship Id="rId28" Type="http://schemas.openxmlformats.org/officeDocument/2006/relationships/hyperlink" Target="https://creativecommons.org/licenses/by/4.0/deed.en" TargetMode="External"/><Relationship Id="rId36" Type="http://schemas.openxmlformats.org/officeDocument/2006/relationships/fontTable" Target="fontTable.xml"/><Relationship Id="rId10" Type="http://schemas.openxmlformats.org/officeDocument/2006/relationships/hyperlink" Target="https://creativecommons.org/licenses/by/4.0/" TargetMode="External"/><Relationship Id="rId19" Type="http://schemas.openxmlformats.org/officeDocument/2006/relationships/hyperlink" Target="https://creativecommons.org/licenses/by-nc-sa/4.0/deed.ca" TargetMode="External"/><Relationship Id="rId31" Type="http://schemas.openxmlformats.org/officeDocument/2006/relationships/hyperlink" Target="https://creativecommons.org/licenses/by-nc-sa/4.0/deed.e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reativecommons.org/licenses/by-nd/4.0/" TargetMode="External"/><Relationship Id="rId22" Type="http://schemas.openxmlformats.org/officeDocument/2006/relationships/hyperlink" Target="https://creativecommons.org/licenses/by/4.0/deed.es" TargetMode="External"/><Relationship Id="rId27" Type="http://schemas.openxmlformats.org/officeDocument/2006/relationships/hyperlink" Target="https://creativecommons.org/licenses/by-nc-nd/4.0/deed.es" TargetMode="External"/><Relationship Id="rId30" Type="http://schemas.openxmlformats.org/officeDocument/2006/relationships/hyperlink" Target="https://creativecommons.org/licenses/by-nc/4.0/deed.en" TargetMode="External"/><Relationship Id="rId35" Type="http://schemas.openxmlformats.org/officeDocument/2006/relationships/footer" Target="footer1.xml"/><Relationship Id="rId8" Type="http://schemas.openxmlformats.org/officeDocument/2006/relationships/footnotes" Target="footnote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8d8efe4-749a-4ced-b31a-724244a9172e">
      <Terms xmlns="http://schemas.microsoft.com/office/infopath/2007/PartnerControls"/>
    </lcf76f155ced4ddcb4097134ff3c332f>
    <TaxCatchAll xmlns="e24f555f-1903-44e7-8154-1fe4633c00ce" xsi:nil="true"/>
    <Descripci_x00f3_ xmlns="68d8efe4-749a-4ced-b31a-724244a9172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5D5AC3EB67874E93E0060AE806EDC0" ma:contentTypeVersion="25" ma:contentTypeDescription="Crea un document nou" ma:contentTypeScope="" ma:versionID="6b62f77e763753173cbb33b3fb140c24">
  <xsd:schema xmlns:xsd="http://www.w3.org/2001/XMLSchema" xmlns:xs="http://www.w3.org/2001/XMLSchema" xmlns:p="http://schemas.microsoft.com/office/2006/metadata/properties" xmlns:ns2="e24f555f-1903-44e7-8154-1fe4633c00ce" xmlns:ns3="68d8efe4-749a-4ced-b31a-724244a9172e" targetNamespace="http://schemas.microsoft.com/office/2006/metadata/properties" ma:root="true" ma:fieldsID="dd76695d286bad03ae4b852313b2c3af" ns2:_="" ns3:_="">
    <xsd:import namespace="e24f555f-1903-44e7-8154-1fe4633c00ce"/>
    <xsd:import namespace="68d8efe4-749a-4ced-b31a-724244a9172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Descripci_x00f3_"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4f555f-1903-44e7-8154-1fe4633c00ce" elementFormDefault="qualified">
    <xsd:import namespace="http://schemas.microsoft.com/office/2006/documentManagement/types"/>
    <xsd:import namespace="http://schemas.microsoft.com/office/infopath/2007/PartnerControls"/>
    <xsd:element name="SharedWithUsers" ma:index="8" nillable="true" ma:displayName="Compartit amb"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 compartit amb detalls" ma:description="" ma:internalName="SharedWithDetails" ma:readOnly="true">
      <xsd:simpleType>
        <xsd:restriction base="dms:Note">
          <xsd:maxLength value="255"/>
        </xsd:restriction>
      </xsd:simpleType>
    </xsd:element>
    <xsd:element name="TaxCatchAll" ma:index="24" nillable="true" ma:displayName="Taxonomy Catch All Column" ma:hidden="true" ma:list="{636453b3-0c15-49bb-ae4c-aa6d21a9c9d0}" ma:internalName="TaxCatchAll" ma:showField="CatchAllData" ma:web="e24f555f-1903-44e7-8154-1fe4633c00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8d8efe4-749a-4ced-b31a-724244a9172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escripci_x00f3_" ma:index="20" nillable="true" ma:displayName="Descripció" ma:format="Dropdown" ma:internalName="Descripci_x00f3_">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Etiquetes de la imatge" ma:readOnly="false" ma:fieldId="{5cf76f15-5ced-4ddc-b409-7134ff3c332f}" ma:taxonomyMulti="true" ma:sspId="87c5a2b0-51b2-40d4-af1d-8383668458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33C358-0A4A-4C60-BB88-BC31E7BE10AF}">
  <ds:schemaRefs>
    <ds:schemaRef ds:uri="http://schemas.microsoft.com/sharepoint/v3/contenttype/forms"/>
  </ds:schemaRefs>
</ds:datastoreItem>
</file>

<file path=customXml/itemProps2.xml><?xml version="1.0" encoding="utf-8"?>
<ds:datastoreItem xmlns:ds="http://schemas.openxmlformats.org/officeDocument/2006/customXml" ds:itemID="{A92E9165-AC82-4B4A-B2E1-C961E467F10D}">
  <ds:schemaRefs>
    <ds:schemaRef ds:uri="http://schemas.microsoft.com/office/2006/metadata/properties"/>
    <ds:schemaRef ds:uri="http://schemas.microsoft.com/office/infopath/2007/PartnerControls"/>
    <ds:schemaRef ds:uri="68d8efe4-749a-4ced-b31a-724244a9172e"/>
    <ds:schemaRef ds:uri="e24f555f-1903-44e7-8154-1fe4633c00ce"/>
  </ds:schemaRefs>
</ds:datastoreItem>
</file>

<file path=customXml/itemProps3.xml><?xml version="1.0" encoding="utf-8"?>
<ds:datastoreItem xmlns:ds="http://schemas.openxmlformats.org/officeDocument/2006/customXml" ds:itemID="{BC9E7F81-DB10-4F48-A163-8C8C3CEB80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4f555f-1903-44e7-8154-1fe4633c00ce"/>
    <ds:schemaRef ds:uri="68d8efe4-749a-4ced-b31a-724244a917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Pages>
  <Words>2398</Words>
  <Characters>13670</Characters>
  <Application>Microsoft Office Word</Application>
  <DocSecurity>0</DocSecurity>
  <Lines>113</Lines>
  <Paragraphs>32</Paragraphs>
  <ScaleCrop>false</ScaleCrop>
  <HeadingPairs>
    <vt:vector size="2" baseType="variant">
      <vt:variant>
        <vt:lpstr>Títol</vt:lpstr>
      </vt:variant>
      <vt:variant>
        <vt:i4>1</vt:i4>
      </vt:variant>
    </vt:vector>
  </HeadingPairs>
  <TitlesOfParts>
    <vt:vector size="1" baseType="lpstr">
      <vt:lpstr/>
    </vt:vector>
  </TitlesOfParts>
  <Company>Universitat de Barcelona</Company>
  <LinksUpToDate>false</LinksUpToDate>
  <CharactersWithSpaces>16036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Pons Vila</dc:creator>
  <cp:keywords/>
  <dc:description/>
  <cp:lastModifiedBy>Laia Bonet Bagant</cp:lastModifiedBy>
  <cp:revision>6</cp:revision>
  <dcterms:created xsi:type="dcterms:W3CDTF">2025-02-24T10:08:00Z</dcterms:created>
  <dcterms:modified xsi:type="dcterms:W3CDTF">2025-03-05T10:54:00Z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0x010100AC5D5AC3EB67874E93E0060AE806EDC0</vt:lpwstr>
  </property>
  <property fmtid="{D5CDD505-2E9C-101B-9397-08002B2CF9AE}" pid="3" name="MediaServiceImageTags">
    <vt:lpwstr/>
  </property>
</Properties>
</file>